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FF12D9" w:rsidP="00FF12D9" w:rsidRDefault="00FF12D9" w14:paraId="5B5C84B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F12D9" w:rsidP="00FF12D9" w:rsidRDefault="00FF12D9" w14:paraId="075BC95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F12D9" w:rsidP="00FF12D9" w:rsidRDefault="00FF12D9" w14:paraId="6747707B" w14:textId="1D8C9BD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F4976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507B42">
        <w:rPr>
          <w:rFonts w:ascii="Corbel" w:hAnsi="Corbel"/>
          <w:i/>
          <w:smallCaps/>
          <w:sz w:val="24"/>
          <w:szCs w:val="24"/>
        </w:rPr>
        <w:t>2</w:t>
      </w:r>
      <w:r w:rsidR="008D5C53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8D5C53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E167F8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E167F8">
        <w:rPr>
          <w:rFonts w:ascii="Corbel" w:hAnsi="Corbel"/>
          <w:i/>
          <w:smallCaps/>
          <w:sz w:val="24"/>
          <w:szCs w:val="24"/>
        </w:rPr>
        <w:t>4</w:t>
      </w:r>
    </w:p>
    <w:p w:rsidR="00FF12D9" w:rsidP="0BB8328C" w:rsidRDefault="00FF12D9" w14:paraId="3AB31E23" w14:textId="4C7C3A8D" w14:noSpellErr="1">
      <w:pPr>
        <w:tabs>
          <w:tab w:val="left" w:pos="5421"/>
        </w:tabs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BB8328C" w:rsidR="00FF12D9">
        <w:rPr>
          <w:rFonts w:ascii="Corbel" w:hAnsi="Corbel"/>
          <w:i w:val="1"/>
          <w:iCs w:val="1"/>
          <w:sz w:val="20"/>
          <w:szCs w:val="20"/>
        </w:rPr>
        <w:t>(skrajne daty</w:t>
      </w:r>
      <w:r w:rsidRPr="0BB8328C" w:rsidR="00FF12D9">
        <w:rPr>
          <w:rFonts w:ascii="Corbel" w:hAnsi="Corbel"/>
          <w:sz w:val="20"/>
          <w:szCs w:val="20"/>
        </w:rPr>
        <w:t>)</w:t>
      </w:r>
    </w:p>
    <w:p w:rsidRPr="00EA4832" w:rsidR="00FF12D9" w:rsidP="00FF12D9" w:rsidRDefault="00FF12D9" w14:paraId="0497FD6F" w14:textId="75BF915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F12D9">
        <w:rPr>
          <w:rFonts w:ascii="Corbel" w:hAnsi="Corbel"/>
          <w:sz w:val="20"/>
          <w:szCs w:val="20"/>
        </w:rPr>
        <w:t>Rok akademicki</w:t>
      </w:r>
      <w:r w:rsidR="0D2D3AC8">
        <w:rPr>
          <w:rFonts w:ascii="Corbel" w:hAnsi="Corbel"/>
          <w:sz w:val="20"/>
          <w:szCs w:val="20"/>
        </w:rPr>
        <w:t xml:space="preserve"> 2022/</w:t>
      </w:r>
      <w:r w:rsidR="00FF12D9">
        <w:rPr>
          <w:rFonts w:ascii="Corbel" w:hAnsi="Corbel"/>
          <w:sz w:val="20"/>
          <w:szCs w:val="20"/>
        </w:rPr>
        <w:t>202</w:t>
      </w:r>
      <w:r w:rsidR="00E167F8">
        <w:rPr>
          <w:rFonts w:ascii="Corbel" w:hAnsi="Corbel"/>
          <w:sz w:val="20"/>
          <w:szCs w:val="20"/>
        </w:rPr>
        <w:t>3</w:t>
      </w:r>
    </w:p>
    <w:p w:rsidRPr="009C54AE" w:rsidR="00FF12D9" w:rsidP="00FF12D9" w:rsidRDefault="00FF12D9" w14:paraId="55E2413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3EC0C0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F12D9" w:rsidTr="0BB8328C" w14:paraId="1188FADF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19571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0BB8328C" w:rsidRDefault="00292B2F" w14:paraId="0D29A419" w14:textId="3DF21FF0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BB8328C" w:rsidR="00292B2F">
              <w:rPr>
                <w:rFonts w:ascii="Corbel" w:hAnsi="Corbel"/>
                <w:b w:val="1"/>
                <w:bCs w:val="1"/>
                <w:sz w:val="24"/>
                <w:szCs w:val="24"/>
              </w:rPr>
              <w:t>Administracja</w:t>
            </w:r>
            <w:r w:rsidRPr="0BB8328C" w:rsidR="00E54121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 podatkowa</w:t>
            </w:r>
          </w:p>
        </w:tc>
      </w:tr>
      <w:tr w:rsidRPr="009C54AE" w:rsidR="00FF12D9" w:rsidTr="0BB8328C" w14:paraId="545634C3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F0D01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FF12D9" w:rsidP="006D5B7E" w:rsidRDefault="00E54121" w14:paraId="410ABF35" w14:textId="426AB9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4121">
              <w:rPr>
                <w:rFonts w:ascii="Corbel" w:hAnsi="Corbel"/>
                <w:b w:val="0"/>
                <w:sz w:val="24"/>
                <w:szCs w:val="24"/>
              </w:rPr>
              <w:t>A2SO44</w:t>
            </w:r>
          </w:p>
        </w:tc>
      </w:tr>
      <w:tr w:rsidRPr="009C54AE" w:rsidR="00E167F8" w:rsidTr="0BB8328C" w14:paraId="132EC41E" w14:textId="77777777">
        <w:tc>
          <w:tcPr>
            <w:tcW w:w="2694" w:type="dxa"/>
            <w:tcMar/>
            <w:vAlign w:val="center"/>
          </w:tcPr>
          <w:p w:rsidRPr="009C54AE" w:rsidR="00E167F8" w:rsidP="00E167F8" w:rsidRDefault="00E167F8" w14:paraId="0A32F4E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E167F8" w:rsidP="0BB8328C" w:rsidRDefault="00E167F8" w14:paraId="5FE945FC" w14:textId="299884A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BB8328C" w:rsidR="00E167F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Kolegium Nauk Społecznych, </w:t>
            </w:r>
          </w:p>
        </w:tc>
      </w:tr>
      <w:tr w:rsidRPr="009C54AE" w:rsidR="00E167F8" w:rsidTr="0BB8328C" w14:paraId="4A5FD656" w14:textId="77777777">
        <w:tc>
          <w:tcPr>
            <w:tcW w:w="2694" w:type="dxa"/>
            <w:tcMar/>
            <w:vAlign w:val="center"/>
          </w:tcPr>
          <w:p w:rsidRPr="009C54AE" w:rsidR="00E167F8" w:rsidP="00E167F8" w:rsidRDefault="00E167F8" w14:paraId="042678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E167F8" w:rsidP="0BB8328C" w:rsidRDefault="00E167F8" w14:paraId="52DB83E5" w14:textId="2730B98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BB8328C" w:rsidR="47713A2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0BB8328C" w:rsidR="00E167F8">
              <w:rPr>
                <w:rFonts w:ascii="Corbel" w:hAnsi="Corbel"/>
                <w:b w:val="0"/>
                <w:bCs w:val="0"/>
                <w:sz w:val="24"/>
                <w:szCs w:val="24"/>
              </w:rPr>
              <w:t>Zakład Prawa Finansowego</w:t>
            </w:r>
          </w:p>
        </w:tc>
      </w:tr>
      <w:tr w:rsidRPr="009C54AE" w:rsidR="00E167F8" w:rsidTr="0BB8328C" w14:paraId="64032CB4" w14:textId="77777777">
        <w:tc>
          <w:tcPr>
            <w:tcW w:w="2694" w:type="dxa"/>
            <w:tcMar/>
            <w:vAlign w:val="center"/>
          </w:tcPr>
          <w:p w:rsidRPr="009C54AE" w:rsidR="00E167F8" w:rsidP="00E167F8" w:rsidRDefault="00E167F8" w14:paraId="59AE7B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24496" w:rsidR="00E167F8" w:rsidP="00E167F8" w:rsidRDefault="00E167F8" w14:paraId="15C5E587" w14:textId="751CD1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E167F8" w:rsidTr="0BB8328C" w14:paraId="35F2E4E3" w14:textId="77777777">
        <w:tc>
          <w:tcPr>
            <w:tcW w:w="2694" w:type="dxa"/>
            <w:tcMar/>
            <w:vAlign w:val="center"/>
          </w:tcPr>
          <w:p w:rsidRPr="009C54AE" w:rsidR="00E167F8" w:rsidP="00E167F8" w:rsidRDefault="00E167F8" w14:paraId="68D6EC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24496" w:rsidR="00E167F8" w:rsidP="00E167F8" w:rsidRDefault="00E167F8" w14:paraId="18314A0F" w14:textId="488A68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FF12D9" w:rsidTr="0BB8328C" w14:paraId="741A476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42439E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B114F" w14:paraId="3719CEAB" w14:textId="3E83E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FF12D9" w:rsidTr="0BB8328C" w14:paraId="20EF444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2F32B0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46B4CB7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Pr="009C54AE" w:rsidR="00FF12D9" w:rsidTr="0BB8328C" w14:paraId="26ED25AA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161BA8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BB8328C" w:rsidRDefault="00A8249E" w14:paraId="3E1AD86A" w14:textId="0C30C98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BB8328C" w:rsidR="00A8249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1 </w:t>
            </w:r>
            <w:r w:rsidRPr="0BB8328C" w:rsidR="3A34D65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/ </w:t>
            </w:r>
            <w:r w:rsidRPr="0BB8328C" w:rsidR="00E54121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</w:p>
        </w:tc>
      </w:tr>
      <w:tr w:rsidRPr="009C54AE" w:rsidR="00FF12D9" w:rsidTr="0BB8328C" w14:paraId="34A261AC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72CAA5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E54121" w14:paraId="6336492E" w14:textId="2D0CEA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Pr="009C54AE" w:rsidR="00FF12D9" w:rsidTr="0BB8328C" w14:paraId="192BA6DE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5489D5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FF12D9" w14:paraId="46DFF7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FF12D9" w:rsidTr="0BB8328C" w14:paraId="6164EF1B" w14:textId="77777777">
        <w:tc>
          <w:tcPr>
            <w:tcW w:w="2694" w:type="dxa"/>
            <w:tcMar/>
            <w:vAlign w:val="center"/>
          </w:tcPr>
          <w:p w:rsidRPr="009C54AE" w:rsidR="00FF12D9" w:rsidP="006D5B7E" w:rsidRDefault="00FF12D9" w14:paraId="3AAD62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24496" w:rsidR="00FF12D9" w:rsidP="006D5B7E" w:rsidRDefault="00635145" w14:paraId="289B1AEE" w14:textId="661EAE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B114F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Majka</w:t>
            </w:r>
          </w:p>
        </w:tc>
      </w:tr>
      <w:tr w:rsidRPr="009C54AE" w:rsidR="00117330" w:rsidTr="0BB8328C" w14:paraId="7E6B1FB6" w14:textId="77777777">
        <w:tc>
          <w:tcPr>
            <w:tcW w:w="2694" w:type="dxa"/>
            <w:tcMar/>
            <w:vAlign w:val="center"/>
          </w:tcPr>
          <w:p w:rsidRPr="009C54AE" w:rsidR="00117330" w:rsidP="00117330" w:rsidRDefault="00117330" w14:paraId="7835C6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24496" w:rsidR="00117330" w:rsidP="00117330" w:rsidRDefault="00117330" w14:paraId="41FC12D4" w14:textId="096664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</w:t>
            </w:r>
          </w:p>
        </w:tc>
      </w:tr>
    </w:tbl>
    <w:p w:rsidRPr="009C54AE" w:rsidR="00FF12D9" w:rsidP="00FF12D9" w:rsidRDefault="00FF12D9" w14:paraId="6EAC7B01" w14:textId="5C3A3DD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EF497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FF12D9" w:rsidP="00FF12D9" w:rsidRDefault="00FF12D9" w14:paraId="69F7D9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6452E73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FF12D9" w:rsidP="00FF12D9" w:rsidRDefault="00FF12D9" w14:paraId="5B7D03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5"/>
        <w:gridCol w:w="874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Pr="009C54AE" w:rsidR="00FF12D9" w:rsidTr="0BB8328C" w14:paraId="4A5505C9" w14:textId="77777777"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F12D9" w:rsidP="006D5B7E" w:rsidRDefault="00FF12D9" w14:paraId="65F6230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FF12D9" w:rsidP="006D5B7E" w:rsidRDefault="00FF12D9" w14:paraId="2EABB2FE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BFE8B20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3F2BFDBA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15B19DC4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9FE2FD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077DF119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5970315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0D5DFC8C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69AE3803" w14:textId="77777777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FF12D9" w:rsidP="006D5B7E" w:rsidRDefault="00FF12D9" w14:paraId="5BA7AAEC" w14:textId="77777777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FF12D9" w:rsidTr="0BB8328C" w14:paraId="405F6838" w14:textId="77777777">
        <w:trPr>
          <w:trHeight w:val="453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FF12D9" w:rsidP="006D5B7E" w:rsidRDefault="00A8249E" w14:paraId="3ACBD8FF" w14:textId="5CA6DA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E54121" w14:paraId="39507478" w14:textId="0C068B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E54121" w14:paraId="5E910485" w14:textId="531047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D11E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7C6755DA" w14:textId="5985CA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3558F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247C30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4B6AFD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2977C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FF12D9" w14:paraId="689BFB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FF12D9" w:rsidP="006D5B7E" w:rsidRDefault="00E54121" w14:paraId="42FEB480" w14:textId="3B7362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FF12D9" w:rsidP="00FF12D9" w:rsidRDefault="00FF12D9" w14:paraId="272DFE6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F12D9" w:rsidP="00FF12D9" w:rsidRDefault="00FF12D9" w14:paraId="2A85183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FF12D9" w:rsidP="00FF12D9" w:rsidRDefault="00FF12D9" w14:paraId="4EFE162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F12D9" w:rsidP="00FF12D9" w:rsidRDefault="00507B42" w14:paraId="04A47D6F" w14:textId="6B64DC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Wingdings" w:hAnsi="Wingdings" w:eastAsia="Wingdings" w:cs="Wingdings"/>
          <w:b w:val="0"/>
          <w:szCs w:val="24"/>
        </w:rPr>
        <w:t>x</w:t>
      </w:r>
      <w:r w:rsidRPr="009C54AE" w:rsidR="00FF12D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FF12D9" w:rsidP="00FF12D9" w:rsidRDefault="00292B2F" w14:paraId="356CC5B2" w14:textId="485FDF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57BE">
        <w:rPr>
          <w:rFonts w:ascii="Segoe UI Symbol" w:hAnsi="Segoe UI Symbol" w:eastAsia="MS Gothic" w:cs="Segoe UI Symbol"/>
          <w:b w:val="0"/>
          <w:szCs w:val="24"/>
        </w:rPr>
        <w:t>☐</w:t>
      </w:r>
      <w:r w:rsidRPr="009C54AE" w:rsidR="00FF12D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9C54AE" w:rsidR="00FF12D9" w:rsidP="00FF12D9" w:rsidRDefault="00FF12D9" w14:paraId="28E904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B7CED" w:rsidR="00FF12D9" w:rsidP="00FF12D9" w:rsidRDefault="00FF12D9" w14:paraId="0E54C2C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A4669E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6B4779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55466B" w:rsidP="0055466B" w:rsidRDefault="0055466B" w14:paraId="1F150781" w14:textId="494D62C8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Egzamin</w:t>
      </w:r>
      <w:r w:rsidRPr="00176995">
        <w:rPr>
          <w:rFonts w:ascii="Corbel" w:hAnsi="Corbel"/>
          <w:b w:val="0"/>
          <w:sz w:val="22"/>
        </w:rPr>
        <w:t xml:space="preserve"> na ocenę W FORMIE PISEMNEJ LUB USTNEJ. </w:t>
      </w:r>
    </w:p>
    <w:p w:rsidR="006B4779" w:rsidP="0055466B" w:rsidRDefault="006B4779" w14:paraId="38D36035" w14:textId="36C929DA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Ćwiczenia – zaliczenie na ocenę.</w:t>
      </w:r>
    </w:p>
    <w:p w:rsidRPr="00176995" w:rsidR="000B7AD7" w:rsidP="0055466B" w:rsidRDefault="000B7AD7" w14:paraId="5E57708D" w14:textId="7777777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Pr="009C54AE" w:rsidR="00FF12D9" w:rsidP="00FF12D9" w:rsidRDefault="00FF12D9" w14:paraId="58CDF50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006D5B7E" w14:paraId="766E4879" w14:textId="77777777">
        <w:tc>
          <w:tcPr>
            <w:tcW w:w="9670" w:type="dxa"/>
          </w:tcPr>
          <w:p w:rsidRPr="009C54AE" w:rsidR="00FF12D9" w:rsidP="006D5B7E" w:rsidRDefault="00FF12D9" w14:paraId="703D302E" w14:textId="6BC19F4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</w:t>
            </w:r>
          </w:p>
        </w:tc>
      </w:tr>
    </w:tbl>
    <w:p w:rsidR="00FF12D9" w:rsidP="00FF12D9" w:rsidRDefault="00FF12D9" w14:paraId="7FDF3C3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FF12D9" w:rsidP="00FF12D9" w:rsidRDefault="00FF12D9" w14:paraId="321630B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FF12D9" w:rsidP="00FF12D9" w:rsidRDefault="00FF12D9" w14:paraId="1856FC5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F12D9" w:rsidP="00FF12D9" w:rsidRDefault="00FF12D9" w14:paraId="5C1BBA7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FF12D9" w:rsidP="00FF12D9" w:rsidRDefault="00FF12D9" w14:paraId="2ECC98A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FF12D9" w:rsidTr="006D5B7E" w14:paraId="1EBB4936" w14:textId="77777777">
        <w:tc>
          <w:tcPr>
            <w:tcW w:w="851" w:type="dxa"/>
            <w:vAlign w:val="center"/>
          </w:tcPr>
          <w:p w:rsidRPr="00627DD3" w:rsidR="00FF12D9" w:rsidP="006D5B7E" w:rsidRDefault="00FF12D9" w14:paraId="7A0843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27DD3" w:rsidR="00FF12D9" w:rsidP="006D5B7E" w:rsidRDefault="00FF12D9" w14:paraId="2A2313CC" w14:textId="0492D09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 xml:space="preserve">Przekazanie wiadomości </w:t>
            </w:r>
            <w:r w:rsidRPr="00627DD3" w:rsidR="002B1415">
              <w:rPr>
                <w:rFonts w:ascii="Corbel" w:hAnsi="Corbel"/>
                <w:b w:val="0"/>
                <w:szCs w:val="22"/>
              </w:rPr>
              <w:t xml:space="preserve">z zakresu istoty i zadań </w:t>
            </w:r>
            <w:r w:rsidR="0055466B">
              <w:rPr>
                <w:rFonts w:ascii="Corbel" w:hAnsi="Corbel"/>
                <w:b w:val="0"/>
                <w:szCs w:val="22"/>
              </w:rPr>
              <w:t xml:space="preserve">organów </w:t>
            </w:r>
            <w:r w:rsidRPr="00627DD3" w:rsidR="002B1415">
              <w:rPr>
                <w:rFonts w:ascii="Corbel" w:hAnsi="Corbel"/>
                <w:b w:val="0"/>
                <w:szCs w:val="22"/>
              </w:rPr>
              <w:t xml:space="preserve">administracji </w:t>
            </w:r>
            <w:r w:rsidR="0055466B">
              <w:rPr>
                <w:rFonts w:ascii="Corbel" w:hAnsi="Corbel"/>
                <w:b w:val="0"/>
                <w:szCs w:val="22"/>
              </w:rPr>
              <w:t>podatkowej</w:t>
            </w:r>
            <w:r w:rsidRPr="00627DD3">
              <w:rPr>
                <w:rFonts w:ascii="Corbel" w:hAnsi="Corbel"/>
                <w:b w:val="0"/>
                <w:szCs w:val="22"/>
              </w:rPr>
              <w:t xml:space="preserve">. </w:t>
            </w:r>
          </w:p>
        </w:tc>
      </w:tr>
      <w:tr w:rsidRPr="009C54AE" w:rsidR="00FF12D9" w:rsidTr="006D5B7E" w14:paraId="5E2BF7FC" w14:textId="77777777">
        <w:tc>
          <w:tcPr>
            <w:tcW w:w="851" w:type="dxa"/>
            <w:vAlign w:val="center"/>
          </w:tcPr>
          <w:p w:rsidRPr="00627DD3" w:rsidR="00FF12D9" w:rsidP="006D5B7E" w:rsidRDefault="00FF12D9" w14:paraId="11F456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27DD3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Pr="00627DD3" w:rsidR="00FF12D9" w:rsidP="006D5B7E" w:rsidRDefault="00041BB9" w14:paraId="65B14EE1" w14:textId="5BE680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U</w:t>
            </w:r>
            <w:r w:rsidRPr="00627DD3" w:rsidR="002B1415">
              <w:rPr>
                <w:rFonts w:ascii="Corbel" w:hAnsi="Corbel"/>
                <w:b w:val="0"/>
                <w:szCs w:val="22"/>
              </w:rPr>
              <w:t>zyska</w:t>
            </w:r>
            <w:r>
              <w:rPr>
                <w:rFonts w:ascii="Corbel" w:hAnsi="Corbel"/>
                <w:b w:val="0"/>
                <w:szCs w:val="22"/>
              </w:rPr>
              <w:t>nie przez studentów</w:t>
            </w:r>
            <w:r w:rsidRPr="00627DD3" w:rsidR="002B1415">
              <w:rPr>
                <w:rFonts w:ascii="Corbel" w:hAnsi="Corbel"/>
                <w:b w:val="0"/>
                <w:szCs w:val="22"/>
              </w:rPr>
              <w:t xml:space="preserve"> wiedz</w:t>
            </w:r>
            <w:r>
              <w:rPr>
                <w:rFonts w:ascii="Corbel" w:hAnsi="Corbel"/>
                <w:b w:val="0"/>
                <w:szCs w:val="22"/>
              </w:rPr>
              <w:t>y</w:t>
            </w:r>
            <w:r w:rsidRPr="00627DD3" w:rsidR="002B1415">
              <w:rPr>
                <w:rFonts w:ascii="Corbel" w:hAnsi="Corbel"/>
                <w:b w:val="0"/>
                <w:szCs w:val="22"/>
              </w:rPr>
              <w:t xml:space="preserve"> w zakresie </w:t>
            </w:r>
            <w:r w:rsidR="0055466B">
              <w:rPr>
                <w:rFonts w:ascii="Corbel" w:hAnsi="Corbel"/>
                <w:b w:val="0"/>
                <w:szCs w:val="22"/>
              </w:rPr>
              <w:t xml:space="preserve">struktury organów podatkowych, </w:t>
            </w:r>
            <w:r w:rsidRPr="00627DD3" w:rsidR="002B1415">
              <w:rPr>
                <w:rFonts w:ascii="Corbel" w:hAnsi="Corbel"/>
                <w:b w:val="0"/>
                <w:szCs w:val="22"/>
              </w:rPr>
              <w:t>z</w:t>
            </w:r>
            <w:r w:rsidRPr="00627DD3" w:rsidR="002B1415">
              <w:rPr>
                <w:rFonts w:ascii="Corbel" w:hAnsi="Corbel" w:cs="Arial"/>
                <w:b w:val="0"/>
                <w:szCs w:val="22"/>
              </w:rPr>
              <w:t>adań</w:t>
            </w:r>
            <w:r w:rsidR="0055466B">
              <w:rPr>
                <w:rFonts w:ascii="Corbel" w:hAnsi="Corbel" w:cs="Arial"/>
                <w:b w:val="0"/>
                <w:szCs w:val="22"/>
              </w:rPr>
              <w:t xml:space="preserve"> tych organów</w:t>
            </w:r>
            <w:r w:rsidRPr="00627DD3" w:rsidR="002B1415">
              <w:rPr>
                <w:rFonts w:ascii="Corbel" w:hAnsi="Corbel" w:cs="Arial"/>
                <w:b w:val="0"/>
                <w:szCs w:val="22"/>
              </w:rPr>
              <w:t xml:space="preserve">, form realizacji </w:t>
            </w:r>
            <w:r w:rsidR="0055466B">
              <w:rPr>
                <w:rFonts w:ascii="Corbel" w:hAnsi="Corbel" w:cs="Arial"/>
                <w:b w:val="0"/>
                <w:szCs w:val="22"/>
              </w:rPr>
              <w:t xml:space="preserve">tych </w:t>
            </w:r>
            <w:r w:rsidRPr="00627DD3" w:rsidR="002B1415">
              <w:rPr>
                <w:rFonts w:ascii="Corbel" w:hAnsi="Corbel" w:cs="Arial"/>
                <w:b w:val="0"/>
                <w:szCs w:val="22"/>
              </w:rPr>
              <w:t xml:space="preserve">zadań, warunków pracy oraz zasady odpowiedzialności dyscyplinarnej funkcjonariuszy. </w:t>
            </w:r>
          </w:p>
        </w:tc>
      </w:tr>
      <w:tr w:rsidRPr="009C54AE" w:rsidR="00FF12D9" w:rsidTr="006D5B7E" w14:paraId="1B38FDE6" w14:textId="77777777">
        <w:tc>
          <w:tcPr>
            <w:tcW w:w="851" w:type="dxa"/>
            <w:vAlign w:val="center"/>
          </w:tcPr>
          <w:p w:rsidRPr="00627DD3" w:rsidR="00FF12D9" w:rsidP="006D5B7E" w:rsidRDefault="00FF12D9" w14:paraId="57D56E1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Pr="00627DD3" w:rsidR="00FF12D9" w:rsidP="006D5B7E" w:rsidRDefault="002B1415" w14:paraId="31EE3A22" w14:textId="04B055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 xml:space="preserve">Uświadomienie </w:t>
            </w:r>
            <w:r w:rsidR="00041BB9">
              <w:rPr>
                <w:rFonts w:ascii="Corbel" w:hAnsi="Corbel"/>
                <w:b w:val="0"/>
                <w:szCs w:val="22"/>
              </w:rPr>
              <w:t xml:space="preserve">studentom </w:t>
            </w:r>
            <w:r w:rsidRPr="00627DD3">
              <w:rPr>
                <w:rFonts w:ascii="Corbel" w:hAnsi="Corbel"/>
                <w:b w:val="0"/>
                <w:szCs w:val="22"/>
              </w:rPr>
              <w:t xml:space="preserve">specyfiki organów </w:t>
            </w:r>
            <w:r w:rsidR="0055466B">
              <w:rPr>
                <w:rFonts w:ascii="Corbel" w:hAnsi="Corbel"/>
                <w:b w:val="0"/>
                <w:szCs w:val="22"/>
              </w:rPr>
              <w:t>podatkow</w:t>
            </w:r>
            <w:r w:rsidR="00DB2EF9">
              <w:rPr>
                <w:rFonts w:ascii="Corbel" w:hAnsi="Corbel"/>
                <w:b w:val="0"/>
                <w:szCs w:val="22"/>
              </w:rPr>
              <w:t>ych</w:t>
            </w:r>
            <w:r w:rsidRPr="00627DD3">
              <w:rPr>
                <w:rFonts w:ascii="Corbel" w:hAnsi="Corbel"/>
                <w:b w:val="0"/>
                <w:szCs w:val="22"/>
              </w:rPr>
              <w:t xml:space="preserve"> w porównaniu do  pozostałych organów administracji publicznej.</w:t>
            </w:r>
          </w:p>
        </w:tc>
      </w:tr>
    </w:tbl>
    <w:p w:rsidRPr="009C54AE" w:rsidR="00FF12D9" w:rsidP="00FF12D9" w:rsidRDefault="00FF12D9" w14:paraId="7471285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FF12D9" w:rsidP="00FF12D9" w:rsidRDefault="00FF12D9" w14:paraId="3425458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FF12D9" w:rsidTr="0BB8328C" w14:paraId="01BE8443" w14:textId="77777777">
        <w:tc>
          <w:tcPr>
            <w:tcW w:w="1701" w:type="dxa"/>
            <w:tcMar/>
            <w:vAlign w:val="center"/>
          </w:tcPr>
          <w:p w:rsidRPr="00A4669E" w:rsidR="00FF12D9" w:rsidP="00A4669E" w:rsidRDefault="00FF12D9" w14:paraId="14E9479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smallCaps w:val="0"/>
                <w:sz w:val="22"/>
              </w:rPr>
              <w:t>EK</w:t>
            </w:r>
            <w:r w:rsidRPr="00A4669E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tcMar/>
            <w:vAlign w:val="center"/>
          </w:tcPr>
          <w:p w:rsidRPr="00A4669E" w:rsidR="00FF12D9" w:rsidP="00A4669E" w:rsidRDefault="00FF12D9" w14:paraId="546CA69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Mar/>
            <w:vAlign w:val="center"/>
          </w:tcPr>
          <w:p w:rsidRPr="00A4669E" w:rsidR="00FF12D9" w:rsidP="00A4669E" w:rsidRDefault="00FF12D9" w14:paraId="673F481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A4669E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Pr="00224496" w:rsidR="00FF12D9" w:rsidTr="0BB8328C" w14:paraId="1BC11AA1" w14:textId="77777777">
        <w:tc>
          <w:tcPr>
            <w:tcW w:w="1701" w:type="dxa"/>
            <w:tcMar/>
          </w:tcPr>
          <w:p w:rsidRPr="00A4669E" w:rsidR="00FF12D9" w:rsidP="00A4669E" w:rsidRDefault="00FF12D9" w14:paraId="04E4BE4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4669E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A4669E" w:rsidR="00FF12D9" w:rsidP="00A4669E" w:rsidRDefault="00BD11E2" w14:paraId="56639B21" w14:textId="62A792CA">
            <w:pPr>
              <w:pStyle w:val="TableParagraph"/>
              <w:ind w:left="0" w:right="100"/>
              <w:jc w:val="both"/>
            </w:pPr>
            <w:r w:rsidRPr="00A4669E" w:rsidR="51123845">
              <w:rPr/>
              <w:t xml:space="preserve">wykazuje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się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szczegółową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wiedzą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na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temat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struktur,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instytucji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i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zasad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działania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organów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administracji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publicznej (krajowych, międzynarodowych i unijnych)</w:t>
            </w:r>
            <w:r w:rsidRPr="00A4669E" w:rsidR="51123845">
              <w:rPr>
                <w:spacing w:val="-44"/>
              </w:rPr>
              <w:t xml:space="preserve"> </w:t>
            </w:r>
            <w:r w:rsidRPr="00A4669E" w:rsidR="51123845">
              <w:rPr/>
              <w:t>i</w:t>
            </w:r>
            <w:r w:rsidRPr="00A4669E" w:rsidR="51123845">
              <w:rPr>
                <w:spacing w:val="9"/>
              </w:rPr>
              <w:t> </w:t>
            </w:r>
            <w:r w:rsidRPr="00A4669E" w:rsidR="51123845">
              <w:rPr/>
              <w:t>podmiotów</w:t>
            </w:r>
            <w:r w:rsidRPr="00A4669E" w:rsidR="51123845">
              <w:rPr>
                <w:spacing w:val="9"/>
              </w:rPr>
              <w:t xml:space="preserve"> </w:t>
            </w:r>
            <w:r w:rsidRPr="00A4669E" w:rsidR="51123845">
              <w:rPr/>
              <w:t>administrujących,</w:t>
            </w:r>
            <w:r w:rsidRPr="00A4669E" w:rsidR="51123845">
              <w:rPr>
                <w:spacing w:val="9"/>
              </w:rPr>
              <w:t xml:space="preserve"> </w:t>
            </w:r>
            <w:r w:rsidRPr="00A4669E" w:rsidR="51123845">
              <w:rPr/>
              <w:t>ich</w:t>
            </w:r>
            <w:r w:rsidRPr="00A4669E" w:rsidR="51123845">
              <w:rPr>
                <w:spacing w:val="10"/>
              </w:rPr>
              <w:t xml:space="preserve"> </w:t>
            </w:r>
            <w:r w:rsidRPr="00A4669E" w:rsidR="51123845">
              <w:rPr/>
              <w:t>genezy</w:t>
            </w:r>
            <w:r w:rsidRPr="00A4669E" w:rsidR="51123845">
              <w:rPr>
                <w:spacing w:val="7"/>
              </w:rPr>
              <w:t xml:space="preserve"> </w:t>
            </w:r>
            <w:r w:rsidRPr="00A4669E" w:rsidR="51123845">
              <w:rPr/>
              <w:t>i</w:t>
            </w:r>
            <w:r w:rsidRPr="00A4669E" w:rsidR="51123845">
              <w:rPr>
                <w:spacing w:val="9"/>
              </w:rPr>
              <w:t xml:space="preserve"> </w:t>
            </w:r>
            <w:r w:rsidRPr="00A4669E" w:rsidR="51123845">
              <w:rPr/>
              <w:t>ewolucji</w:t>
            </w:r>
            <w:r w:rsidRPr="00A4669E" w:rsidR="51123845">
              <w:rPr>
                <w:spacing w:val="10"/>
              </w:rPr>
              <w:t xml:space="preserve"> </w:t>
            </w:r>
            <w:r w:rsidRPr="00A4669E" w:rsidR="51123845">
              <w:rPr/>
              <w:t>oraz</w:t>
            </w:r>
            <w:r w:rsidR="5B8751AB">
              <w:rPr/>
              <w:t xml:space="preserve"> </w:t>
            </w:r>
            <w:r w:rsidRPr="00A4669E" w:rsidR="51123845">
              <w:rPr/>
              <w:t>wykonywanych</w:t>
            </w:r>
            <w:r w:rsidRPr="00A4669E" w:rsidR="51123845">
              <w:rPr>
                <w:spacing w:val="-2"/>
              </w:rPr>
              <w:t xml:space="preserve"> </w:t>
            </w:r>
            <w:r w:rsidRPr="00A4669E" w:rsidR="51123845">
              <w:rPr/>
              <w:t>przez</w:t>
            </w:r>
            <w:r w:rsidRPr="00A4669E" w:rsidR="51123845">
              <w:rPr>
                <w:spacing w:val="-1"/>
              </w:rPr>
              <w:t xml:space="preserve"> </w:t>
            </w:r>
            <w:r w:rsidRPr="00A4669E" w:rsidR="51123845">
              <w:rPr/>
              <w:t>nie</w:t>
            </w:r>
            <w:r w:rsidRPr="00A4669E" w:rsidR="51123845">
              <w:rPr>
                <w:spacing w:val="-3"/>
              </w:rPr>
              <w:t xml:space="preserve"> </w:t>
            </w:r>
            <w:r w:rsidRPr="00A4669E" w:rsidR="51123845">
              <w:rPr/>
              <w:t>zadań</w:t>
            </w:r>
            <w:r w:rsidRPr="00A4669E" w:rsidR="5B8751AB">
              <w:rPr/>
              <w:t>.</w:t>
            </w:r>
          </w:p>
        </w:tc>
        <w:tc>
          <w:tcPr>
            <w:tcW w:w="1873" w:type="dxa"/>
            <w:tcMar/>
          </w:tcPr>
          <w:p w:rsidRPr="00A4669E" w:rsidR="00FF12D9" w:rsidP="00A4669E" w:rsidRDefault="00FF12D9" w14:paraId="464337D1" w14:textId="2258342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K_W0</w:t>
            </w:r>
            <w:r w:rsidRPr="00A4669E" w:rsidR="0055466B">
              <w:rPr>
                <w:rFonts w:ascii="Corbel" w:hAnsi="Corbel"/>
              </w:rPr>
              <w:t>2</w:t>
            </w:r>
          </w:p>
        </w:tc>
      </w:tr>
      <w:tr w:rsidRPr="00224496" w:rsidR="00EC4E3F" w:rsidTr="0BB8328C" w14:paraId="57A9B394" w14:textId="77777777">
        <w:tc>
          <w:tcPr>
            <w:tcW w:w="1701" w:type="dxa"/>
            <w:tcMar/>
          </w:tcPr>
          <w:p w:rsidRPr="00A4669E" w:rsidR="00EC4E3F" w:rsidP="00A4669E" w:rsidRDefault="00EC4E3F" w14:paraId="191A2F5B" w14:textId="283900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Mar/>
          </w:tcPr>
          <w:p w:rsidRPr="00A4669E" w:rsidR="004219E7" w:rsidP="00A4669E" w:rsidRDefault="00BD11E2" w14:paraId="136ADB97" w14:textId="619C8D87">
            <w:pPr>
              <w:pStyle w:val="TableParagraph"/>
              <w:ind w:left="0" w:right="101"/>
              <w:jc w:val="both"/>
            </w:pPr>
            <w:r w:rsidRPr="00A4669E" w:rsidR="5B8751AB">
              <w:rPr/>
              <w:t>d</w:t>
            </w:r>
            <w:r w:rsidRPr="00A4669E" w:rsidR="51123845">
              <w:rPr/>
              <w:t>ysponuje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pogłębioną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wiedzą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o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relacjach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między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organami administracji publicznej oraz relacjach między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nimi</w:t>
            </w:r>
            <w:r w:rsidRPr="00A4669E" w:rsidR="51123845">
              <w:rPr>
                <w:spacing w:val="-3"/>
              </w:rPr>
              <w:t xml:space="preserve"> </w:t>
            </w:r>
            <w:r w:rsidRPr="00A4669E" w:rsidR="51123845">
              <w:rPr/>
              <w:t>a</w:t>
            </w:r>
            <w:r w:rsidRPr="00A4669E" w:rsidR="51123845">
              <w:rPr>
                <w:spacing w:val="-2"/>
              </w:rPr>
              <w:t xml:space="preserve"> </w:t>
            </w:r>
            <w:r w:rsidRPr="00A4669E" w:rsidR="51123845">
              <w:rPr/>
              <w:t>jednostką</w:t>
            </w:r>
            <w:r w:rsidRPr="00A4669E" w:rsidR="51123845">
              <w:rPr>
                <w:spacing w:val="-2"/>
              </w:rPr>
              <w:t xml:space="preserve"> </w:t>
            </w:r>
            <w:r w:rsidRPr="00A4669E" w:rsidR="51123845">
              <w:rPr/>
              <w:t>i</w:t>
            </w:r>
            <w:r w:rsidRPr="00A4669E" w:rsidR="51123845">
              <w:rPr>
                <w:spacing w:val="-2"/>
              </w:rPr>
              <w:t xml:space="preserve"> </w:t>
            </w:r>
            <w:r w:rsidRPr="00A4669E" w:rsidR="51123845">
              <w:rPr/>
              <w:t>instytucjami</w:t>
            </w:r>
            <w:r w:rsidRPr="00A4669E" w:rsidR="51123845">
              <w:rPr>
                <w:spacing w:val="-3"/>
              </w:rPr>
              <w:t xml:space="preserve"> </w:t>
            </w:r>
            <w:r w:rsidRPr="00A4669E" w:rsidR="51123845">
              <w:rPr/>
              <w:t>społecznymi</w:t>
            </w:r>
            <w:r w:rsidRPr="00A4669E" w:rsidR="51123845">
              <w:rPr>
                <w:spacing w:val="-4"/>
              </w:rPr>
              <w:t xml:space="preserve"> </w:t>
            </w:r>
            <w:r w:rsidRPr="00A4669E" w:rsidR="51123845">
              <w:rPr/>
              <w:t>w</w:t>
            </w:r>
            <w:r w:rsidRPr="00A4669E" w:rsidR="51123845">
              <w:rPr>
                <w:spacing w:val="-3"/>
              </w:rPr>
              <w:t xml:space="preserve"> </w:t>
            </w:r>
            <w:r w:rsidRPr="00A4669E" w:rsidR="51123845">
              <w:rPr/>
              <w:t>odniesieniu</w:t>
            </w:r>
          </w:p>
          <w:p w:rsidRPr="00A4669E" w:rsidR="00EC4E3F" w:rsidP="00A4669E" w:rsidRDefault="004219E7" w14:paraId="1C9786E9" w14:textId="3B6946C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do</w:t>
            </w:r>
            <w:r w:rsidRPr="00A4669E">
              <w:rPr>
                <w:rFonts w:ascii="Corbel" w:hAnsi="Corbel"/>
                <w:spacing w:val="-4"/>
              </w:rPr>
              <w:t xml:space="preserve"> </w:t>
            </w:r>
            <w:r w:rsidRPr="00A4669E">
              <w:rPr>
                <w:rFonts w:ascii="Corbel" w:hAnsi="Corbel"/>
              </w:rPr>
              <w:t>wybranych</w:t>
            </w:r>
            <w:r w:rsidRPr="00A4669E">
              <w:rPr>
                <w:rFonts w:ascii="Corbel" w:hAnsi="Corbel"/>
                <w:spacing w:val="-2"/>
              </w:rPr>
              <w:t xml:space="preserve"> </w:t>
            </w:r>
            <w:r w:rsidRPr="00A4669E">
              <w:rPr>
                <w:rFonts w:ascii="Corbel" w:hAnsi="Corbel"/>
              </w:rPr>
              <w:t>struktur</w:t>
            </w:r>
            <w:r w:rsidRPr="00A4669E">
              <w:rPr>
                <w:rFonts w:ascii="Corbel" w:hAnsi="Corbel"/>
                <w:spacing w:val="-2"/>
              </w:rPr>
              <w:t xml:space="preserve"> </w:t>
            </w:r>
            <w:r w:rsidRPr="00A4669E">
              <w:rPr>
                <w:rFonts w:ascii="Corbel" w:hAnsi="Corbel"/>
              </w:rPr>
              <w:t>i</w:t>
            </w:r>
            <w:r w:rsidRPr="00A4669E">
              <w:rPr>
                <w:rFonts w:ascii="Corbel" w:hAnsi="Corbel"/>
                <w:spacing w:val="-3"/>
              </w:rPr>
              <w:t xml:space="preserve"> </w:t>
            </w:r>
            <w:r w:rsidRPr="00A4669E">
              <w:rPr>
                <w:rFonts w:ascii="Corbel" w:hAnsi="Corbel"/>
              </w:rPr>
              <w:t>instytucji</w:t>
            </w:r>
            <w:r w:rsidRPr="00A4669E">
              <w:rPr>
                <w:rFonts w:ascii="Corbel" w:hAnsi="Corbel"/>
                <w:spacing w:val="-3"/>
              </w:rPr>
              <w:t xml:space="preserve"> </w:t>
            </w:r>
            <w:r w:rsidRPr="00A4669E">
              <w:rPr>
                <w:rFonts w:ascii="Corbel" w:hAnsi="Corbel"/>
              </w:rPr>
              <w:t>społecznych</w:t>
            </w:r>
            <w:r w:rsidRPr="00A4669E" w:rsidR="00A4669E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Mar/>
          </w:tcPr>
          <w:p w:rsidRPr="00A4669E" w:rsidR="00EC4E3F" w:rsidP="00A4669E" w:rsidRDefault="00EC4E3F" w14:paraId="7C1F4BBE" w14:textId="3B1F32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K_W0</w:t>
            </w:r>
            <w:r w:rsidRPr="00A4669E" w:rsidR="0055466B">
              <w:rPr>
                <w:rFonts w:ascii="Corbel" w:hAnsi="Corbel"/>
              </w:rPr>
              <w:t>3</w:t>
            </w:r>
          </w:p>
        </w:tc>
      </w:tr>
      <w:tr w:rsidRPr="00224496" w:rsidR="00FF12D9" w:rsidTr="0BB8328C" w14:paraId="685586EF" w14:textId="77777777">
        <w:tc>
          <w:tcPr>
            <w:tcW w:w="1701" w:type="dxa"/>
            <w:tcMar/>
          </w:tcPr>
          <w:p w:rsidRPr="00A4669E" w:rsidR="00FF12D9" w:rsidP="00A4669E" w:rsidRDefault="00FF12D9" w14:paraId="5A2753D3" w14:textId="4E6F8B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A4669E" w:rsidR="00EC4E3F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  <w:tcMar/>
          </w:tcPr>
          <w:p w:rsidRPr="00A4669E" w:rsidR="004219E7" w:rsidP="00A4669E" w:rsidRDefault="00BD11E2" w14:paraId="3C9051BA" w14:textId="6395AE10">
            <w:pPr>
              <w:pStyle w:val="TableParagraph"/>
              <w:ind w:left="0" w:right="97"/>
              <w:jc w:val="both"/>
            </w:pPr>
            <w:r w:rsidRPr="00A4669E" w:rsidR="5B8751AB">
              <w:rPr/>
              <w:t>p</w:t>
            </w:r>
            <w:r w:rsidRPr="00A4669E" w:rsidR="51123845">
              <w:rPr/>
              <w:t>osiada</w:t>
            </w:r>
            <w:r w:rsidRPr="00A4669E" w:rsidR="51123845">
              <w:rPr>
                <w:spacing w:val="-10"/>
              </w:rPr>
              <w:t xml:space="preserve"> </w:t>
            </w:r>
            <w:r w:rsidRPr="00A4669E" w:rsidR="51123845">
              <w:rPr/>
              <w:t>rozszerzoną</w:t>
            </w:r>
            <w:r w:rsidRPr="00A4669E" w:rsidR="51123845">
              <w:rPr>
                <w:spacing w:val="-9"/>
              </w:rPr>
              <w:t xml:space="preserve"> </w:t>
            </w:r>
            <w:r w:rsidRPr="00A4669E" w:rsidR="51123845">
              <w:rPr/>
              <w:t>wiedzę</w:t>
            </w:r>
            <w:r w:rsidRPr="00A4669E" w:rsidR="51123845">
              <w:rPr>
                <w:spacing w:val="-8"/>
              </w:rPr>
              <w:t xml:space="preserve"> </w:t>
            </w:r>
            <w:r w:rsidRPr="00A4669E" w:rsidR="51123845">
              <w:rPr/>
              <w:t>o</w:t>
            </w:r>
            <w:r w:rsidRPr="00A4669E" w:rsidR="51123845">
              <w:rPr>
                <w:spacing w:val="-10"/>
              </w:rPr>
              <w:t xml:space="preserve"> </w:t>
            </w:r>
            <w:r w:rsidRPr="00A4669E" w:rsidR="51123845">
              <w:rPr/>
              <w:t>roli</w:t>
            </w:r>
            <w:r w:rsidRPr="00A4669E" w:rsidR="51123845">
              <w:rPr>
                <w:spacing w:val="-10"/>
              </w:rPr>
              <w:t xml:space="preserve"> </w:t>
            </w:r>
            <w:r w:rsidRPr="00A4669E" w:rsidR="51123845">
              <w:rPr/>
              <w:t>człowieka,</w:t>
            </w:r>
            <w:r w:rsidRPr="00A4669E" w:rsidR="51123845">
              <w:rPr>
                <w:spacing w:val="-11"/>
              </w:rPr>
              <w:t xml:space="preserve"> </w:t>
            </w:r>
            <w:r w:rsidRPr="00A4669E" w:rsidR="51123845">
              <w:rPr/>
              <w:t>jego</w:t>
            </w:r>
            <w:r w:rsidRPr="00A4669E" w:rsidR="51123845">
              <w:rPr>
                <w:spacing w:val="-9"/>
              </w:rPr>
              <w:t xml:space="preserve"> </w:t>
            </w:r>
            <w:r w:rsidRPr="00A4669E" w:rsidR="51123845">
              <w:rPr/>
              <w:t>cechach</w:t>
            </w:r>
            <w:r w:rsidRPr="00A4669E" w:rsidR="51123845">
              <w:rPr>
                <w:spacing w:val="-43"/>
              </w:rPr>
              <w:t xml:space="preserve"> </w:t>
            </w:r>
            <w:r w:rsidRPr="00A4669E" w:rsidR="51123845">
              <w:rPr/>
              <w:t>i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aktywności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w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sferze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administracji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oraz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jako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twórcy</w:t>
            </w:r>
            <w:r w:rsidRPr="00A4669E" w:rsidR="51123845">
              <w:rPr>
                <w:spacing w:val="1"/>
              </w:rPr>
              <w:t xml:space="preserve"> </w:t>
            </w:r>
            <w:r w:rsidRPr="00A4669E" w:rsidR="51123845">
              <w:rPr/>
              <w:t>kultury</w:t>
            </w:r>
            <w:r w:rsidRPr="00A4669E" w:rsidR="51123845">
              <w:rPr>
                <w:spacing w:val="8"/>
              </w:rPr>
              <w:t xml:space="preserve"> </w:t>
            </w:r>
            <w:r w:rsidRPr="00A4669E" w:rsidR="51123845">
              <w:rPr/>
              <w:t>i</w:t>
            </w:r>
            <w:r w:rsidRPr="00A4669E" w:rsidR="51123845">
              <w:rPr>
                <w:spacing w:val="8"/>
              </w:rPr>
              <w:t xml:space="preserve"> </w:t>
            </w:r>
            <w:r w:rsidRPr="00A4669E" w:rsidR="51123845">
              <w:rPr/>
              <w:t>podmiotu</w:t>
            </w:r>
            <w:r w:rsidRPr="00A4669E" w:rsidR="51123845">
              <w:rPr>
                <w:spacing w:val="9"/>
              </w:rPr>
              <w:t xml:space="preserve"> </w:t>
            </w:r>
            <w:r w:rsidRPr="00A4669E" w:rsidR="51123845">
              <w:rPr/>
              <w:t>konstytuującego</w:t>
            </w:r>
            <w:r w:rsidRPr="00A4669E" w:rsidR="51123845">
              <w:rPr>
                <w:spacing w:val="8"/>
              </w:rPr>
              <w:t xml:space="preserve"> </w:t>
            </w:r>
            <w:r w:rsidRPr="00A4669E" w:rsidR="51123845">
              <w:rPr/>
              <w:t>struktury</w:t>
            </w:r>
            <w:r w:rsidRPr="00A4669E" w:rsidR="51123845">
              <w:rPr>
                <w:spacing w:val="6"/>
              </w:rPr>
              <w:t xml:space="preserve"> </w:t>
            </w:r>
            <w:r w:rsidRPr="00A4669E" w:rsidR="51123845">
              <w:rPr/>
              <w:t>społeczne</w:t>
            </w:r>
            <w:r w:rsidRPr="00A4669E" w:rsidR="51123845">
              <w:rPr>
                <w:spacing w:val="7"/>
              </w:rPr>
              <w:t xml:space="preserve"> </w:t>
            </w:r>
            <w:r w:rsidRPr="00A4669E" w:rsidR="51123845">
              <w:rPr/>
              <w:t>i</w:t>
            </w:r>
          </w:p>
          <w:p w:rsidRPr="00A4669E" w:rsidR="00FF12D9" w:rsidP="00A4669E" w:rsidRDefault="004219E7" w14:paraId="31C7AE7A" w14:textId="004392F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zasady</w:t>
            </w:r>
            <w:r w:rsidRPr="00A4669E">
              <w:rPr>
                <w:rFonts w:ascii="Corbel" w:hAnsi="Corbel"/>
                <w:spacing w:val="-2"/>
              </w:rPr>
              <w:t xml:space="preserve"> </w:t>
            </w:r>
            <w:r w:rsidRPr="00A4669E">
              <w:rPr>
                <w:rFonts w:ascii="Corbel" w:hAnsi="Corbel"/>
              </w:rPr>
              <w:t>ich</w:t>
            </w:r>
            <w:r w:rsidRPr="00A4669E">
              <w:rPr>
                <w:rFonts w:ascii="Corbel" w:hAnsi="Corbel"/>
                <w:spacing w:val="-3"/>
              </w:rPr>
              <w:t xml:space="preserve"> </w:t>
            </w:r>
            <w:r w:rsidRPr="00A4669E">
              <w:rPr>
                <w:rFonts w:ascii="Corbel" w:hAnsi="Corbel"/>
              </w:rPr>
              <w:t>funkcjonowania</w:t>
            </w:r>
            <w:r w:rsidRPr="00A4669E" w:rsidR="00A4669E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Mar/>
          </w:tcPr>
          <w:p w:rsidRPr="00A4669E" w:rsidR="00FF12D9" w:rsidP="00A4669E" w:rsidRDefault="00FF12D9" w14:paraId="547D5C94" w14:textId="107F5379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K_W0</w:t>
            </w:r>
            <w:r w:rsidRPr="00A4669E" w:rsidR="0055466B">
              <w:rPr>
                <w:rFonts w:ascii="Corbel" w:hAnsi="Corbel"/>
              </w:rPr>
              <w:t>4</w:t>
            </w:r>
          </w:p>
        </w:tc>
      </w:tr>
      <w:tr w:rsidRPr="00224496" w:rsidR="00FF12D9" w:rsidTr="0BB8328C" w14:paraId="6746D52D" w14:textId="77777777">
        <w:tc>
          <w:tcPr>
            <w:tcW w:w="1701" w:type="dxa"/>
            <w:tcMar/>
          </w:tcPr>
          <w:p w:rsidRPr="00A4669E" w:rsidR="00FF12D9" w:rsidP="00A4669E" w:rsidRDefault="00FF12D9" w14:paraId="1AC73D5E" w14:textId="38F476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A4669E" w:rsidR="00BD11E2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  <w:tcMar/>
          </w:tcPr>
          <w:p w:rsidRPr="00A4669E" w:rsidR="00FF12D9" w:rsidP="00A4669E" w:rsidRDefault="00BD11E2" w14:paraId="688A013C" w14:textId="7D3E51E9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BB8328C" w:rsidR="5B8751AB">
              <w:rPr>
                <w:rFonts w:ascii="Corbel" w:hAnsi="Corbel"/>
              </w:rPr>
              <w:t>p</w:t>
            </w:r>
            <w:r w:rsidRPr="0BB8328C" w:rsidR="51123845">
              <w:rPr>
                <w:rFonts w:ascii="Corbel" w:hAnsi="Corbel"/>
              </w:rPr>
              <w:t>otrafi prawidłowo identyfikować i interpretować zjawiska prawne i inne zachodzące w administracji oraz ich wzajemne relacje z wykorzystaniem wiedzy w zakresie nauk administracyjnych</w:t>
            </w:r>
            <w:r w:rsidRPr="0BB8328C" w:rsidR="5B8751AB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Mar/>
          </w:tcPr>
          <w:p w:rsidRPr="00A4669E" w:rsidR="00FF12D9" w:rsidP="00A4669E" w:rsidRDefault="00FF12D9" w14:paraId="115E3C95" w14:textId="1E4EDFA2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A4669E">
              <w:rPr>
                <w:rFonts w:ascii="Corbel" w:hAnsi="Corbel"/>
                <w:lang w:eastAsia="pl-PL"/>
              </w:rPr>
              <w:t>K_U0</w:t>
            </w:r>
            <w:r w:rsidRPr="00A4669E" w:rsidR="00635145">
              <w:rPr>
                <w:rFonts w:ascii="Corbel" w:hAnsi="Corbel"/>
                <w:lang w:eastAsia="pl-PL"/>
              </w:rPr>
              <w:t>1</w:t>
            </w:r>
          </w:p>
        </w:tc>
      </w:tr>
      <w:tr w:rsidRPr="00224496" w:rsidR="00FF12D9" w:rsidTr="0BB8328C" w14:paraId="1C112C8A" w14:textId="77777777">
        <w:tc>
          <w:tcPr>
            <w:tcW w:w="1701" w:type="dxa"/>
            <w:tcMar/>
          </w:tcPr>
          <w:p w:rsidRPr="00A4669E" w:rsidR="00FF12D9" w:rsidP="00A4669E" w:rsidRDefault="00FF12D9" w14:paraId="236D1044" w14:textId="4CB88B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Pr="00A4669E" w:rsidR="00BD11E2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096" w:type="dxa"/>
            <w:tcMar/>
          </w:tcPr>
          <w:p w:rsidRPr="00A4669E" w:rsidR="004219E7" w:rsidP="00A4669E" w:rsidRDefault="00BD11E2" w14:paraId="2FDE1D16" w14:textId="692C2530">
            <w:pPr>
              <w:pStyle w:val="TableParagraph"/>
              <w:ind w:left="0"/>
              <w:jc w:val="both"/>
            </w:pPr>
            <w:r w:rsidR="5B8751AB">
              <w:rPr/>
              <w:t>p</w:t>
            </w:r>
            <w:r w:rsidR="51123845">
              <w:rPr/>
              <w:t>otrafi właściwie dobierać źródła oraz informacje,</w:t>
            </w:r>
          </w:p>
          <w:p w:rsidRPr="00A4669E" w:rsidR="00FF12D9" w:rsidP="00A4669E" w:rsidRDefault="004219E7" w14:paraId="2A15D047" w14:textId="61240FE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pozyskiwać</w:t>
            </w:r>
            <w:r w:rsidRPr="00A4669E">
              <w:rPr>
                <w:rFonts w:ascii="Corbel" w:hAnsi="Corbel"/>
                <w:spacing w:val="22"/>
              </w:rPr>
              <w:t xml:space="preserve"> </w:t>
            </w:r>
            <w:r w:rsidRPr="00A4669E">
              <w:rPr>
                <w:rFonts w:ascii="Corbel" w:hAnsi="Corbel"/>
              </w:rPr>
              <w:t>dane</w:t>
            </w:r>
            <w:r w:rsidRPr="00A4669E">
              <w:rPr>
                <w:rFonts w:ascii="Corbel" w:hAnsi="Corbel"/>
                <w:spacing w:val="23"/>
              </w:rPr>
              <w:t xml:space="preserve"> </w:t>
            </w:r>
            <w:r w:rsidRPr="00A4669E">
              <w:rPr>
                <w:rFonts w:ascii="Corbel" w:hAnsi="Corbel"/>
              </w:rPr>
              <w:t>dla</w:t>
            </w:r>
            <w:r w:rsidRPr="00A4669E">
              <w:rPr>
                <w:rFonts w:ascii="Corbel" w:hAnsi="Corbel"/>
                <w:spacing w:val="67"/>
              </w:rPr>
              <w:t xml:space="preserve"> </w:t>
            </w:r>
            <w:r w:rsidRPr="00A4669E">
              <w:rPr>
                <w:rFonts w:ascii="Corbel" w:hAnsi="Corbel"/>
              </w:rPr>
              <w:t>analizowania</w:t>
            </w:r>
            <w:r w:rsidRPr="00A4669E">
              <w:rPr>
                <w:rFonts w:ascii="Corbel" w:hAnsi="Corbel"/>
                <w:spacing w:val="67"/>
              </w:rPr>
              <w:t xml:space="preserve"> </w:t>
            </w:r>
            <w:r w:rsidRPr="00A4669E">
              <w:rPr>
                <w:rFonts w:ascii="Corbel" w:hAnsi="Corbel"/>
              </w:rPr>
              <w:t>procesów</w:t>
            </w:r>
            <w:r w:rsidRPr="00A4669E">
              <w:rPr>
                <w:rFonts w:ascii="Corbel" w:hAnsi="Corbel"/>
                <w:spacing w:val="66"/>
              </w:rPr>
              <w:t xml:space="preserve"> </w:t>
            </w:r>
            <w:r w:rsidRPr="00A4669E">
              <w:rPr>
                <w:rFonts w:ascii="Corbel" w:hAnsi="Corbel"/>
              </w:rPr>
              <w:t>i</w:t>
            </w:r>
            <w:r w:rsidRPr="00A4669E">
              <w:rPr>
                <w:rFonts w:ascii="Corbel" w:hAnsi="Corbel"/>
                <w:spacing w:val="68"/>
              </w:rPr>
              <w:t xml:space="preserve"> </w:t>
            </w:r>
            <w:r w:rsidRPr="00A4669E">
              <w:rPr>
                <w:rFonts w:ascii="Corbel" w:hAnsi="Corbel"/>
              </w:rPr>
              <w:t>zjawisk</w:t>
            </w:r>
            <w:r w:rsidRPr="00A4669E">
              <w:rPr>
                <w:rFonts w:ascii="Corbel" w:hAnsi="Corbel"/>
                <w:spacing w:val="-44"/>
              </w:rPr>
              <w:t xml:space="preserve"> </w:t>
            </w:r>
            <w:r w:rsidRPr="00A4669E">
              <w:rPr>
                <w:rFonts w:ascii="Corbel" w:hAnsi="Corbel"/>
              </w:rPr>
              <w:t>a</w:t>
            </w:r>
            <w:r w:rsidRPr="00A4669E">
              <w:rPr>
                <w:rFonts w:ascii="Corbel" w:hAnsi="Corbel"/>
                <w:spacing w:val="3"/>
              </w:rPr>
              <w:t xml:space="preserve"> </w:t>
            </w:r>
            <w:r w:rsidRPr="00A4669E">
              <w:rPr>
                <w:rFonts w:ascii="Corbel" w:hAnsi="Corbel"/>
              </w:rPr>
              <w:t>także</w:t>
            </w:r>
            <w:r w:rsidRPr="00A4669E">
              <w:rPr>
                <w:rFonts w:ascii="Corbel" w:hAnsi="Corbel"/>
                <w:spacing w:val="4"/>
              </w:rPr>
              <w:t xml:space="preserve"> </w:t>
            </w:r>
            <w:r w:rsidRPr="00A4669E">
              <w:rPr>
                <w:rFonts w:ascii="Corbel" w:hAnsi="Corbel"/>
              </w:rPr>
              <w:t>prawidłowo</w:t>
            </w:r>
            <w:r w:rsidRPr="00A4669E">
              <w:rPr>
                <w:rFonts w:ascii="Corbel" w:hAnsi="Corbel"/>
                <w:spacing w:val="3"/>
              </w:rPr>
              <w:t xml:space="preserve"> </w:t>
            </w:r>
            <w:r w:rsidRPr="00A4669E">
              <w:rPr>
                <w:rFonts w:ascii="Corbel" w:hAnsi="Corbel"/>
              </w:rPr>
              <w:t>posługiwać</w:t>
            </w:r>
            <w:r w:rsidRPr="00A4669E">
              <w:rPr>
                <w:rFonts w:ascii="Corbel" w:hAnsi="Corbel"/>
                <w:spacing w:val="4"/>
              </w:rPr>
              <w:t xml:space="preserve"> </w:t>
            </w:r>
            <w:r w:rsidRPr="00A4669E">
              <w:rPr>
                <w:rFonts w:ascii="Corbel" w:hAnsi="Corbel"/>
              </w:rPr>
              <w:t>się</w:t>
            </w:r>
            <w:r w:rsidRPr="00A4669E">
              <w:rPr>
                <w:rFonts w:ascii="Corbel" w:hAnsi="Corbel"/>
                <w:spacing w:val="4"/>
              </w:rPr>
              <w:t xml:space="preserve"> </w:t>
            </w:r>
            <w:r w:rsidRPr="00A4669E">
              <w:rPr>
                <w:rFonts w:ascii="Corbel" w:hAnsi="Corbel"/>
              </w:rPr>
              <w:t>wiedzą</w:t>
            </w:r>
            <w:r w:rsidRPr="00A4669E">
              <w:rPr>
                <w:rFonts w:ascii="Corbel" w:hAnsi="Corbel"/>
                <w:spacing w:val="4"/>
              </w:rPr>
              <w:t xml:space="preserve"> </w:t>
            </w:r>
            <w:r w:rsidRPr="00A4669E">
              <w:rPr>
                <w:rFonts w:ascii="Corbel" w:hAnsi="Corbel"/>
              </w:rPr>
              <w:t>z</w:t>
            </w:r>
            <w:r w:rsidRPr="00A4669E">
              <w:rPr>
                <w:rFonts w:ascii="Corbel" w:hAnsi="Corbel"/>
                <w:spacing w:val="4"/>
              </w:rPr>
              <w:t xml:space="preserve"> </w:t>
            </w:r>
            <w:r w:rsidRPr="00A4669E">
              <w:rPr>
                <w:rFonts w:ascii="Corbel" w:hAnsi="Corbel"/>
              </w:rPr>
              <w:t>zakresu</w:t>
            </w:r>
            <w:r w:rsidRPr="00A4669E">
              <w:rPr>
                <w:rFonts w:ascii="Corbel" w:hAnsi="Corbel"/>
                <w:spacing w:val="5"/>
              </w:rPr>
              <w:t xml:space="preserve"> </w:t>
            </w:r>
            <w:r w:rsidRPr="00A4669E">
              <w:rPr>
                <w:rFonts w:ascii="Corbel" w:hAnsi="Corbel"/>
              </w:rPr>
              <w:t>nauk o</w:t>
            </w:r>
            <w:r w:rsidRPr="00A4669E">
              <w:rPr>
                <w:rFonts w:ascii="Corbel" w:hAnsi="Corbel"/>
                <w:spacing w:val="1"/>
              </w:rPr>
              <w:t> </w:t>
            </w:r>
            <w:r w:rsidRPr="00A4669E">
              <w:rPr>
                <w:rFonts w:ascii="Corbel" w:hAnsi="Corbel"/>
              </w:rPr>
              <w:t>prawie</w:t>
            </w:r>
            <w:r w:rsidRPr="00A4669E">
              <w:rPr>
                <w:rFonts w:ascii="Corbel" w:hAnsi="Corbel"/>
                <w:spacing w:val="1"/>
              </w:rPr>
              <w:t xml:space="preserve"> </w:t>
            </w:r>
            <w:r w:rsidRPr="00A4669E">
              <w:rPr>
                <w:rFonts w:ascii="Corbel" w:hAnsi="Corbel"/>
              </w:rPr>
              <w:t>i</w:t>
            </w:r>
            <w:r w:rsidRPr="00A4669E">
              <w:rPr>
                <w:rFonts w:ascii="Corbel" w:hAnsi="Corbel"/>
                <w:spacing w:val="1"/>
              </w:rPr>
              <w:t xml:space="preserve"> </w:t>
            </w:r>
            <w:r w:rsidRPr="00A4669E">
              <w:rPr>
                <w:rFonts w:ascii="Corbel" w:hAnsi="Corbel"/>
              </w:rPr>
              <w:t>administracji</w:t>
            </w:r>
            <w:r w:rsidRPr="00A4669E">
              <w:rPr>
                <w:rFonts w:ascii="Corbel" w:hAnsi="Corbel"/>
                <w:spacing w:val="1"/>
              </w:rPr>
              <w:t xml:space="preserve"> </w:t>
            </w:r>
            <w:r w:rsidRPr="00A4669E">
              <w:rPr>
                <w:rFonts w:ascii="Corbel" w:hAnsi="Corbel"/>
              </w:rPr>
              <w:t>oraz</w:t>
            </w:r>
            <w:r w:rsidRPr="00A4669E">
              <w:rPr>
                <w:rFonts w:ascii="Corbel" w:hAnsi="Corbel"/>
                <w:spacing w:val="1"/>
              </w:rPr>
              <w:t xml:space="preserve"> </w:t>
            </w:r>
            <w:r w:rsidRPr="00A4669E">
              <w:rPr>
                <w:rFonts w:ascii="Corbel" w:hAnsi="Corbel"/>
              </w:rPr>
              <w:t>podstawową</w:t>
            </w:r>
            <w:r w:rsidRPr="00A4669E">
              <w:rPr>
                <w:rFonts w:ascii="Corbel" w:hAnsi="Corbel"/>
                <w:spacing w:val="1"/>
              </w:rPr>
              <w:t xml:space="preserve"> </w:t>
            </w:r>
            <w:r w:rsidRPr="00A4669E">
              <w:rPr>
                <w:rFonts w:ascii="Corbel" w:hAnsi="Corbel"/>
              </w:rPr>
              <w:t>wiedzą</w:t>
            </w:r>
            <w:r w:rsidRPr="00A4669E">
              <w:rPr>
                <w:rFonts w:ascii="Corbel" w:hAnsi="Corbel"/>
                <w:spacing w:val="-44"/>
              </w:rPr>
              <w:t xml:space="preserve"> </w:t>
            </w:r>
            <w:r w:rsidRPr="00A4669E">
              <w:rPr>
                <w:rFonts w:ascii="Corbel" w:hAnsi="Corbel"/>
              </w:rPr>
              <w:t>interdyscyplinarną do przygotowania rozwiązań problemów.</w:t>
            </w:r>
          </w:p>
        </w:tc>
        <w:tc>
          <w:tcPr>
            <w:tcW w:w="1873" w:type="dxa"/>
            <w:tcMar/>
          </w:tcPr>
          <w:p w:rsidRPr="00A4669E" w:rsidR="00FF12D9" w:rsidP="00A4669E" w:rsidRDefault="00FF12D9" w14:paraId="21E409E3" w14:textId="2E12684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K_U0</w:t>
            </w:r>
            <w:r w:rsidRPr="00A4669E" w:rsidR="0055466B">
              <w:rPr>
                <w:rFonts w:ascii="Corbel" w:hAnsi="Corbel"/>
              </w:rPr>
              <w:t>3</w:t>
            </w:r>
          </w:p>
          <w:p w:rsidRPr="00A4669E" w:rsidR="00FF12D9" w:rsidP="00A4669E" w:rsidRDefault="00FF12D9" w14:paraId="445C17FD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Pr="00224496" w:rsidR="00635145" w:rsidTr="0BB8328C" w14:paraId="7BE6BB25" w14:textId="77777777">
        <w:tc>
          <w:tcPr>
            <w:tcW w:w="1701" w:type="dxa"/>
            <w:tcMar/>
          </w:tcPr>
          <w:p w:rsidRPr="00A4669E" w:rsidR="00635145" w:rsidP="00A4669E" w:rsidRDefault="00B61C1E" w14:paraId="47808785" w14:textId="43F4A5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4669E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 w:rsidRPr="00A4669E" w:rsidR="00BD11E2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6" w:type="dxa"/>
            <w:tcMar/>
          </w:tcPr>
          <w:p w:rsidRPr="00A4669E" w:rsidR="00635145" w:rsidP="00A4669E" w:rsidRDefault="00627DD3" w14:paraId="28DBE511" w14:textId="2BCFE229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 w:rsidR="51123845">
              <w:rPr>
                <w:rFonts w:ascii="Corbel" w:hAnsi="Corbel"/>
              </w:rPr>
              <w:t>wykazuje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się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specjalistycznymi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umiejętnościami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znajdowania podstaw prawnych, orzecznictwa i literatury</w:t>
            </w:r>
            <w:r w:rsidRPr="00A4669E" w:rsidR="51123845">
              <w:rPr>
                <w:rFonts w:ascii="Corbel" w:hAnsi="Corbel"/>
                <w:spacing w:val="-44"/>
              </w:rPr>
              <w:t xml:space="preserve"> </w:t>
            </w:r>
            <w:r w:rsidRPr="00A4669E" w:rsidR="51123845">
              <w:rPr>
                <w:rFonts w:ascii="Corbel" w:hAnsi="Corbel"/>
              </w:rPr>
              <w:t>dotyczącej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badanych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zagadnień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oraz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stosowania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zasad</w:t>
            </w:r>
            <w:r w:rsidRPr="00A4669E" w:rsidR="51123845">
              <w:rPr>
                <w:rFonts w:ascii="Corbel" w:hAnsi="Corbel"/>
                <w:spacing w:val="-44"/>
              </w:rPr>
              <w:t xml:space="preserve"> </w:t>
            </w:r>
            <w:r w:rsidRPr="00A4669E" w:rsidR="51123845">
              <w:rPr>
                <w:rFonts w:ascii="Corbel" w:hAnsi="Corbel"/>
              </w:rPr>
              <w:t>etycznych,</w:t>
            </w:r>
            <w:r w:rsidRPr="00A4669E" w:rsidR="51123845">
              <w:rPr>
                <w:rFonts w:ascii="Corbel" w:hAnsi="Corbel"/>
                <w:spacing w:val="3"/>
              </w:rPr>
              <w:t xml:space="preserve"> </w:t>
            </w:r>
            <w:r w:rsidRPr="00A4669E" w:rsidR="51123845">
              <w:rPr>
                <w:rFonts w:ascii="Corbel" w:hAnsi="Corbel"/>
              </w:rPr>
              <w:t>jak</w:t>
            </w:r>
            <w:r w:rsidRPr="00A4669E" w:rsidR="51123845">
              <w:rPr>
                <w:rFonts w:ascii="Corbel" w:hAnsi="Corbel"/>
                <w:spacing w:val="4"/>
              </w:rPr>
              <w:t xml:space="preserve"> </w:t>
            </w:r>
            <w:r w:rsidRPr="00A4669E" w:rsidR="51123845">
              <w:rPr>
                <w:rFonts w:ascii="Corbel" w:hAnsi="Corbel"/>
              </w:rPr>
              <w:t>również</w:t>
            </w:r>
            <w:r w:rsidRPr="00A4669E" w:rsidR="51123845">
              <w:rPr>
                <w:rFonts w:ascii="Corbel" w:hAnsi="Corbel"/>
                <w:spacing w:val="3"/>
              </w:rPr>
              <w:t xml:space="preserve"> </w:t>
            </w:r>
            <w:r w:rsidRPr="00A4669E" w:rsidR="51123845">
              <w:rPr>
                <w:rFonts w:ascii="Corbel" w:hAnsi="Corbel"/>
              </w:rPr>
              <w:t>samodzielnego</w:t>
            </w:r>
            <w:r w:rsidRPr="00A4669E" w:rsidR="51123845">
              <w:rPr>
                <w:rFonts w:ascii="Corbel" w:hAnsi="Corbel"/>
                <w:spacing w:val="4"/>
              </w:rPr>
              <w:t xml:space="preserve"> </w:t>
            </w:r>
            <w:r w:rsidRPr="00A4669E" w:rsidR="51123845">
              <w:rPr>
                <w:rFonts w:ascii="Corbel" w:hAnsi="Corbel"/>
              </w:rPr>
              <w:t>proponowania rozwiązań konkretnego</w:t>
            </w:r>
            <w:r w:rsidRPr="00A4669E" w:rsidR="51123845">
              <w:rPr>
                <w:rFonts w:ascii="Corbel" w:hAnsi="Corbel"/>
                <w:spacing w:val="-3"/>
              </w:rPr>
              <w:t xml:space="preserve"> </w:t>
            </w:r>
            <w:r w:rsidRPr="00A4669E" w:rsidR="51123845">
              <w:rPr>
                <w:rFonts w:ascii="Corbel" w:hAnsi="Corbel"/>
              </w:rPr>
              <w:t>problemu</w:t>
            </w:r>
            <w:r w:rsidRPr="00A4669E" w:rsidR="51123845">
              <w:rPr>
                <w:rFonts w:ascii="Corbel" w:hAnsi="Corbel"/>
                <w:spacing w:val="-2"/>
              </w:rPr>
              <w:t xml:space="preserve"> </w:t>
            </w:r>
            <w:r w:rsidRPr="00A4669E" w:rsidR="51123845">
              <w:rPr>
                <w:rFonts w:ascii="Corbel" w:hAnsi="Corbel"/>
              </w:rPr>
              <w:t>i</w:t>
            </w:r>
            <w:r w:rsidRPr="00A4669E" w:rsidR="51123845">
              <w:rPr>
                <w:rFonts w:ascii="Corbel" w:hAnsi="Corbel"/>
                <w:spacing w:val="-3"/>
              </w:rPr>
              <w:t xml:space="preserve"> </w:t>
            </w:r>
            <w:r w:rsidRPr="00A4669E" w:rsidR="51123845">
              <w:rPr>
                <w:rFonts w:ascii="Corbel" w:hAnsi="Corbel"/>
              </w:rPr>
              <w:t>podejmowania</w:t>
            </w:r>
            <w:r w:rsidRPr="00A4669E" w:rsidR="51123845">
              <w:rPr>
                <w:rFonts w:ascii="Corbel" w:hAnsi="Corbel"/>
                <w:spacing w:val="-3"/>
              </w:rPr>
              <w:t xml:space="preserve"> </w:t>
            </w:r>
            <w:r w:rsidRPr="00A4669E" w:rsidR="51123845">
              <w:rPr>
                <w:rFonts w:ascii="Corbel" w:hAnsi="Corbel"/>
              </w:rPr>
              <w:t>rozstrzygnięć.</w:t>
            </w:r>
          </w:p>
        </w:tc>
        <w:tc>
          <w:tcPr>
            <w:tcW w:w="1873" w:type="dxa"/>
            <w:tcMar/>
          </w:tcPr>
          <w:p w:rsidRPr="00A4669E" w:rsidR="00635145" w:rsidP="00A4669E" w:rsidRDefault="00635145" w14:paraId="16EF784C" w14:textId="35389E35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K_U0</w:t>
            </w:r>
            <w:r w:rsidRPr="00A4669E" w:rsidR="0055466B">
              <w:rPr>
                <w:rFonts w:ascii="Corbel" w:hAnsi="Corbel"/>
              </w:rPr>
              <w:t>4</w:t>
            </w:r>
          </w:p>
        </w:tc>
      </w:tr>
      <w:tr w:rsidRPr="00224496" w:rsidR="00FF12D9" w:rsidTr="0BB8328C" w14:paraId="1BCA839E" w14:textId="77777777">
        <w:tc>
          <w:tcPr>
            <w:tcW w:w="1701" w:type="dxa"/>
            <w:tcMar/>
          </w:tcPr>
          <w:p w:rsidRPr="00A4669E" w:rsidR="00FF12D9" w:rsidP="00A4669E" w:rsidRDefault="00FF12D9" w14:paraId="59E665A0" w14:textId="64DD3E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A4669E" w:rsidR="00BD11E2">
              <w:rPr>
                <w:rFonts w:ascii="Corbel" w:hAnsi="Corbel"/>
                <w:b w:val="0"/>
                <w:smallCaps w:val="0"/>
                <w:sz w:val="22"/>
              </w:rPr>
              <w:t>07</w:t>
            </w:r>
          </w:p>
        </w:tc>
        <w:tc>
          <w:tcPr>
            <w:tcW w:w="6096" w:type="dxa"/>
            <w:tcMar/>
          </w:tcPr>
          <w:p w:rsidRPr="00A4669E" w:rsidR="00FF12D9" w:rsidP="00A4669E" w:rsidRDefault="00627DD3" w14:paraId="76D58D81" w14:textId="775FCEC5">
            <w:pPr>
              <w:pStyle w:val="TableParagraph"/>
              <w:ind w:left="0"/>
              <w:jc w:val="both"/>
            </w:pPr>
            <w:r w:rsidRPr="00A4669E" w:rsidR="51123845">
              <w:rPr/>
              <w:t>jest</w:t>
            </w:r>
            <w:r w:rsidRPr="00A4669E" w:rsidR="51123845">
              <w:rPr>
                <w:spacing w:val="4"/>
              </w:rPr>
              <w:t xml:space="preserve"> </w:t>
            </w:r>
            <w:r w:rsidRPr="00A4669E" w:rsidR="51123845">
              <w:rPr/>
              <w:t>gotowy</w:t>
            </w:r>
            <w:r w:rsidRPr="00A4669E" w:rsidR="51123845">
              <w:rPr>
                <w:spacing w:val="5"/>
              </w:rPr>
              <w:t xml:space="preserve"> </w:t>
            </w:r>
            <w:r w:rsidRPr="00A4669E" w:rsidR="51123845">
              <w:rPr/>
              <w:t>samodzielnie</w:t>
            </w:r>
            <w:r w:rsidRPr="00A4669E" w:rsidR="51123845">
              <w:rPr>
                <w:spacing w:val="2"/>
              </w:rPr>
              <w:t xml:space="preserve"> </w:t>
            </w:r>
            <w:r w:rsidRPr="00A4669E" w:rsidR="51123845">
              <w:rPr/>
              <w:t>i</w:t>
            </w:r>
            <w:r w:rsidRPr="00A4669E" w:rsidR="51123845">
              <w:rPr>
                <w:spacing w:val="4"/>
              </w:rPr>
              <w:t xml:space="preserve"> </w:t>
            </w:r>
            <w:r w:rsidRPr="00A4669E" w:rsidR="51123845">
              <w:rPr/>
              <w:t>krytycznie</w:t>
            </w:r>
            <w:r w:rsidRPr="00A4669E" w:rsidR="51123845">
              <w:rPr>
                <w:spacing w:val="5"/>
              </w:rPr>
              <w:t xml:space="preserve"> </w:t>
            </w:r>
            <w:r w:rsidRPr="00A4669E" w:rsidR="51123845">
              <w:rPr/>
              <w:t>uzupełniać</w:t>
            </w:r>
            <w:r w:rsidRPr="00A4669E" w:rsidR="51123845">
              <w:rPr>
                <w:spacing w:val="6"/>
              </w:rPr>
              <w:t xml:space="preserve"> </w:t>
            </w:r>
            <w:r w:rsidRPr="00A4669E" w:rsidR="51123845">
              <w:rPr/>
              <w:t>wiedzę, w</w:t>
            </w:r>
            <w:r w:rsidRPr="00A4669E" w:rsidR="51123845">
              <w:rPr>
                <w:spacing w:val="-2"/>
              </w:rPr>
              <w:t xml:space="preserve"> </w:t>
            </w:r>
            <w:r w:rsidRPr="00A4669E" w:rsidR="51123845">
              <w:rPr/>
              <w:t>tym</w:t>
            </w:r>
            <w:r w:rsidRPr="00A4669E" w:rsidR="51123845">
              <w:rPr>
                <w:spacing w:val="-1"/>
              </w:rPr>
              <w:t xml:space="preserve"> </w:t>
            </w:r>
            <w:r w:rsidRPr="00A4669E" w:rsidR="51123845">
              <w:rPr/>
              <w:t>również</w:t>
            </w:r>
            <w:r w:rsidRPr="00A4669E" w:rsidR="51123845">
              <w:rPr>
                <w:spacing w:val="-1"/>
              </w:rPr>
              <w:t xml:space="preserve"> </w:t>
            </w:r>
            <w:r w:rsidRPr="00A4669E" w:rsidR="51123845">
              <w:rPr/>
              <w:t>na</w:t>
            </w:r>
            <w:r w:rsidRPr="00A4669E" w:rsidR="51123845">
              <w:rPr>
                <w:spacing w:val="-1"/>
              </w:rPr>
              <w:t xml:space="preserve"> </w:t>
            </w:r>
            <w:r w:rsidRPr="00A4669E" w:rsidR="51123845">
              <w:rPr/>
              <w:t>gruncie</w:t>
            </w:r>
            <w:r w:rsidRPr="00A4669E" w:rsidR="51123845">
              <w:rPr>
                <w:spacing w:val="-3"/>
              </w:rPr>
              <w:t xml:space="preserve"> </w:t>
            </w:r>
            <w:r w:rsidRPr="00A4669E" w:rsidR="51123845">
              <w:rPr/>
              <w:t>interdyscyplinarnym.</w:t>
            </w:r>
          </w:p>
        </w:tc>
        <w:tc>
          <w:tcPr>
            <w:tcW w:w="1873" w:type="dxa"/>
            <w:tcMar/>
          </w:tcPr>
          <w:p w:rsidRPr="00A4669E" w:rsidR="00FF12D9" w:rsidP="00A4669E" w:rsidRDefault="00FF12D9" w14:paraId="79A27AA8" w14:textId="012D6822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A4669E">
              <w:rPr>
                <w:rFonts w:ascii="Corbel" w:hAnsi="Corbel"/>
                <w:lang w:eastAsia="pl-PL"/>
              </w:rPr>
              <w:t>K_K0</w:t>
            </w:r>
            <w:r w:rsidRPr="00A4669E" w:rsidR="0055466B">
              <w:rPr>
                <w:rFonts w:ascii="Corbel" w:hAnsi="Corbel"/>
                <w:lang w:eastAsia="pl-PL"/>
              </w:rPr>
              <w:t>1</w:t>
            </w:r>
          </w:p>
          <w:p w:rsidRPr="00A4669E" w:rsidR="00FF12D9" w:rsidP="00A4669E" w:rsidRDefault="00FF12D9" w14:paraId="69487557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Pr="00224496" w:rsidR="00FF12D9" w:rsidTr="0BB8328C" w14:paraId="7B982744" w14:textId="77777777">
        <w:tc>
          <w:tcPr>
            <w:tcW w:w="1701" w:type="dxa"/>
            <w:tcMar/>
          </w:tcPr>
          <w:p w:rsidRPr="00A4669E" w:rsidR="00FF12D9" w:rsidP="00A4669E" w:rsidRDefault="00FF12D9" w14:paraId="43280549" w14:textId="20503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A4669E" w:rsidR="00BD11E2">
              <w:rPr>
                <w:rFonts w:ascii="Corbel" w:hAnsi="Corbel"/>
                <w:b w:val="0"/>
                <w:smallCaps w:val="0"/>
                <w:sz w:val="22"/>
              </w:rPr>
              <w:t>08</w:t>
            </w:r>
          </w:p>
        </w:tc>
        <w:tc>
          <w:tcPr>
            <w:tcW w:w="6096" w:type="dxa"/>
            <w:tcMar/>
          </w:tcPr>
          <w:p w:rsidRPr="00A4669E" w:rsidR="00FF12D9" w:rsidP="00A4669E" w:rsidRDefault="00627DD3" w14:paraId="715FA6E5" w14:textId="19C16F2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 w:rsidR="51123845">
              <w:rPr>
                <w:rFonts w:ascii="Corbel" w:hAnsi="Corbel"/>
              </w:rPr>
              <w:t xml:space="preserve">jest zdolny do samodzielnego rozwiazywania </w:t>
            </w:r>
            <w:r w:rsidRPr="00A4669E" w:rsidR="51123845">
              <w:rPr>
                <w:rFonts w:ascii="Corbel" w:hAnsi="Corbel"/>
                <w:spacing w:val="-1"/>
              </w:rPr>
              <w:t>podstawowych</w:t>
            </w:r>
            <w:r w:rsidRPr="00A4669E" w:rsidR="51123845">
              <w:rPr>
                <w:rFonts w:ascii="Corbel" w:hAnsi="Corbel"/>
                <w:spacing w:val="-10"/>
              </w:rPr>
              <w:t xml:space="preserve"> </w:t>
            </w:r>
            <w:r w:rsidRPr="00A4669E" w:rsidR="51123845">
              <w:rPr>
                <w:rFonts w:ascii="Corbel" w:hAnsi="Corbel"/>
              </w:rPr>
              <w:t>problemów</w:t>
            </w:r>
            <w:r w:rsidRPr="00A4669E" w:rsidR="51123845">
              <w:rPr>
                <w:rFonts w:ascii="Corbel" w:hAnsi="Corbel"/>
                <w:spacing w:val="-11"/>
              </w:rPr>
              <w:t xml:space="preserve"> </w:t>
            </w:r>
            <w:r w:rsidRPr="00A4669E" w:rsidR="51123845">
              <w:rPr>
                <w:rFonts w:ascii="Corbel" w:hAnsi="Corbel"/>
              </w:rPr>
              <w:t>administracyjnych,</w:t>
            </w:r>
            <w:r w:rsidRPr="00A4669E" w:rsidR="51123845">
              <w:rPr>
                <w:rFonts w:ascii="Corbel" w:hAnsi="Corbel"/>
                <w:spacing w:val="-11"/>
              </w:rPr>
              <w:t xml:space="preserve"> </w:t>
            </w:r>
            <w:r w:rsidRPr="00A4669E" w:rsidR="51123845">
              <w:rPr>
                <w:rFonts w:ascii="Corbel" w:hAnsi="Corbel"/>
              </w:rPr>
              <w:t>prawnych</w:t>
            </w:r>
            <w:r w:rsidRPr="00A4669E" w:rsidR="51123845">
              <w:rPr>
                <w:rFonts w:ascii="Corbel" w:hAnsi="Corbel"/>
                <w:spacing w:val="-10"/>
              </w:rPr>
              <w:t xml:space="preserve"> </w:t>
            </w:r>
            <w:r w:rsidRPr="00A4669E" w:rsidR="51123845">
              <w:rPr>
                <w:rFonts w:ascii="Corbel" w:hAnsi="Corbel"/>
              </w:rPr>
              <w:t>i etycznych</w:t>
            </w:r>
            <w:r w:rsidRPr="00A4669E" w:rsidR="51123845">
              <w:rPr>
                <w:rFonts w:ascii="Corbel" w:hAnsi="Corbel"/>
                <w:spacing w:val="-3"/>
              </w:rPr>
              <w:t xml:space="preserve"> </w:t>
            </w:r>
            <w:r w:rsidRPr="00A4669E" w:rsidR="51123845">
              <w:rPr>
                <w:rFonts w:ascii="Corbel" w:hAnsi="Corbel"/>
              </w:rPr>
              <w:t>związanych</w:t>
            </w:r>
            <w:r w:rsidRPr="00A4669E" w:rsidR="51123845">
              <w:rPr>
                <w:rFonts w:ascii="Corbel" w:hAnsi="Corbel"/>
                <w:spacing w:val="-2"/>
              </w:rPr>
              <w:t xml:space="preserve"> </w:t>
            </w:r>
            <w:r w:rsidRPr="00A4669E" w:rsidR="51123845">
              <w:rPr>
                <w:rFonts w:ascii="Corbel" w:hAnsi="Corbel"/>
              </w:rPr>
              <w:t>z</w:t>
            </w:r>
            <w:r w:rsidRPr="00A4669E" w:rsidR="51123845">
              <w:rPr>
                <w:rFonts w:ascii="Corbel" w:hAnsi="Corbel"/>
                <w:spacing w:val="-1"/>
              </w:rPr>
              <w:t xml:space="preserve"> </w:t>
            </w:r>
            <w:r w:rsidRPr="00A4669E" w:rsidR="51123845">
              <w:rPr>
                <w:rFonts w:ascii="Corbel" w:hAnsi="Corbel"/>
              </w:rPr>
              <w:t>funkcjonowaniem struktur publicznych i niepublicznych.</w:t>
            </w:r>
          </w:p>
        </w:tc>
        <w:tc>
          <w:tcPr>
            <w:tcW w:w="1873" w:type="dxa"/>
            <w:tcMar/>
          </w:tcPr>
          <w:p w:rsidRPr="00A4669E" w:rsidR="00FF12D9" w:rsidP="00A4669E" w:rsidRDefault="00FF12D9" w14:paraId="7D92962D" w14:textId="20FFE90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t>K_K0</w:t>
            </w:r>
            <w:r w:rsidRPr="00A4669E" w:rsidR="0055466B">
              <w:rPr>
                <w:rFonts w:ascii="Corbel" w:hAnsi="Corbel"/>
              </w:rPr>
              <w:t>2</w:t>
            </w:r>
          </w:p>
        </w:tc>
      </w:tr>
      <w:tr w:rsidRPr="00224496" w:rsidR="00FF12D9" w:rsidTr="0BB8328C" w14:paraId="6F3E461B" w14:textId="77777777">
        <w:tc>
          <w:tcPr>
            <w:tcW w:w="1701" w:type="dxa"/>
            <w:tcMar/>
          </w:tcPr>
          <w:p w:rsidRPr="00A4669E" w:rsidR="00FF12D9" w:rsidP="00A4669E" w:rsidRDefault="00FF12D9" w14:paraId="172763B3" w14:textId="11008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4669E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Pr="00A4669E" w:rsidR="00BD11E2">
              <w:rPr>
                <w:rFonts w:ascii="Corbel" w:hAnsi="Corbel"/>
                <w:b w:val="0"/>
                <w:smallCaps w:val="0"/>
                <w:sz w:val="22"/>
              </w:rPr>
              <w:t>09</w:t>
            </w:r>
            <w:r w:rsidRPr="00A4669E" w:rsidR="00406998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6096" w:type="dxa"/>
            <w:tcMar/>
          </w:tcPr>
          <w:p w:rsidRPr="00A4669E" w:rsidR="00FF12D9" w:rsidP="00A4669E" w:rsidRDefault="00627DD3" w14:paraId="5D289794" w14:textId="7B07F51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 w:rsidR="51123845">
              <w:rPr>
                <w:rFonts w:ascii="Corbel" w:hAnsi="Corbel"/>
              </w:rPr>
              <w:t>uczestniczy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w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przygotowaniu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projektów,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lastRenderedPageBreak/>
              <w:t>z</w:t>
            </w:r>
            <w:r w:rsidRPr="00A4669E" w:rsidR="51123845">
              <w:rPr>
                <w:rFonts w:ascii="Corbel" w:hAnsi="Corbel"/>
                <w:spacing w:val="1"/>
              </w:rPr>
              <w:t> </w:t>
            </w:r>
            <w:r w:rsidRPr="00A4669E" w:rsidR="51123845">
              <w:rPr>
                <w:rFonts w:ascii="Corbel" w:hAnsi="Corbel"/>
              </w:rPr>
              <w:t>uwzględnieniem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wiedzy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i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umiejętności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zdobytych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w</w:t>
            </w:r>
            <w:r w:rsidRPr="00A4669E" w:rsidR="51123845">
              <w:rPr>
                <w:rFonts w:ascii="Corbel" w:hAnsi="Corbel"/>
                <w:spacing w:val="46"/>
              </w:rPr>
              <w:t> </w:t>
            </w:r>
            <w:r w:rsidRPr="00A4669E" w:rsidR="51123845">
              <w:rPr>
                <w:rFonts w:ascii="Corbel" w:hAnsi="Corbel"/>
              </w:rPr>
              <w:t>trakcie</w:t>
            </w:r>
            <w:r w:rsidRPr="00A4669E" w:rsidR="51123845">
              <w:rPr>
                <w:rFonts w:ascii="Corbel" w:hAnsi="Corbel"/>
                <w:spacing w:val="46"/>
              </w:rPr>
              <w:t xml:space="preserve"> </w:t>
            </w:r>
            <w:r w:rsidRPr="00A4669E" w:rsidR="51123845">
              <w:rPr>
                <w:rFonts w:ascii="Corbel" w:hAnsi="Corbel"/>
              </w:rPr>
              <w:t>studiów</w:t>
            </w:r>
            <w:r w:rsidRPr="00A4669E" w:rsidR="51123845">
              <w:rPr>
                <w:rFonts w:ascii="Corbel" w:hAnsi="Corbel"/>
                <w:spacing w:val="46"/>
              </w:rPr>
              <w:t xml:space="preserve"> </w:t>
            </w:r>
            <w:r w:rsidRPr="00A4669E" w:rsidR="51123845">
              <w:rPr>
                <w:rFonts w:ascii="Corbel" w:hAnsi="Corbel"/>
              </w:rPr>
              <w:t>oraz</w:t>
            </w:r>
            <w:r w:rsidRPr="00A4669E" w:rsidR="51123845">
              <w:rPr>
                <w:rFonts w:ascii="Corbel" w:hAnsi="Corbel"/>
                <w:spacing w:val="46"/>
              </w:rPr>
              <w:t xml:space="preserve"> </w:t>
            </w:r>
            <w:r w:rsidRPr="00A4669E" w:rsidR="51123845">
              <w:rPr>
                <w:rFonts w:ascii="Corbel" w:hAnsi="Corbel"/>
              </w:rPr>
              <w:t>jest</w:t>
            </w:r>
            <w:r w:rsidRPr="00A4669E" w:rsidR="51123845">
              <w:rPr>
                <w:rFonts w:ascii="Corbel" w:hAnsi="Corbel"/>
                <w:spacing w:val="46"/>
              </w:rPr>
              <w:t xml:space="preserve"> </w:t>
            </w:r>
            <w:r w:rsidRPr="00A4669E" w:rsidR="51123845">
              <w:rPr>
                <w:rFonts w:ascii="Corbel" w:hAnsi="Corbel"/>
              </w:rPr>
              <w:t>gotowy</w:t>
            </w:r>
            <w:r w:rsidRPr="00A4669E" w:rsidR="51123845">
              <w:rPr>
                <w:rFonts w:ascii="Corbel" w:hAnsi="Corbel"/>
                <w:spacing w:val="46"/>
              </w:rPr>
              <w:t xml:space="preserve"> </w:t>
            </w:r>
            <w:r w:rsidRPr="00A4669E" w:rsidR="51123845">
              <w:rPr>
                <w:rFonts w:ascii="Corbel" w:hAnsi="Corbel"/>
              </w:rPr>
              <w:t>działać</w:t>
            </w:r>
            <w:r w:rsidRPr="00A4669E" w:rsidR="51123845">
              <w:rPr>
                <w:rFonts w:ascii="Corbel" w:hAnsi="Corbel"/>
                <w:spacing w:val="1"/>
              </w:rPr>
              <w:t xml:space="preserve"> </w:t>
            </w:r>
            <w:r w:rsidRPr="00A4669E" w:rsidR="51123845">
              <w:rPr>
                <w:rFonts w:ascii="Corbel" w:hAnsi="Corbel"/>
              </w:rPr>
              <w:t>na rzecz</w:t>
            </w:r>
            <w:r w:rsidRPr="00A4669E" w:rsidR="51123845">
              <w:rPr>
                <w:rFonts w:ascii="Corbel" w:hAnsi="Corbel"/>
                <w:spacing w:val="40"/>
              </w:rPr>
              <w:t xml:space="preserve"> </w:t>
            </w:r>
            <w:r w:rsidRPr="00A4669E" w:rsidR="51123845">
              <w:rPr>
                <w:rFonts w:ascii="Corbel" w:hAnsi="Corbel"/>
              </w:rPr>
              <w:t>społeczeństwa,</w:t>
            </w:r>
            <w:r w:rsidRPr="00A4669E" w:rsidR="51123845">
              <w:rPr>
                <w:rFonts w:ascii="Corbel" w:hAnsi="Corbel"/>
                <w:spacing w:val="40"/>
              </w:rPr>
              <w:t xml:space="preserve"> </w:t>
            </w:r>
            <w:r w:rsidRPr="00A4669E" w:rsidR="51123845">
              <w:rPr>
                <w:rFonts w:ascii="Corbel" w:hAnsi="Corbel"/>
              </w:rPr>
              <w:t>w</w:t>
            </w:r>
            <w:r w:rsidRPr="00A4669E" w:rsidR="51123845">
              <w:rPr>
                <w:rFonts w:ascii="Corbel" w:hAnsi="Corbel"/>
                <w:spacing w:val="40"/>
              </w:rPr>
              <w:t xml:space="preserve"> </w:t>
            </w:r>
            <w:r w:rsidRPr="00A4669E" w:rsidR="51123845">
              <w:rPr>
                <w:rFonts w:ascii="Corbel" w:hAnsi="Corbel"/>
              </w:rPr>
              <w:t>tym w</w:t>
            </w:r>
            <w:r w:rsidRPr="00A4669E" w:rsidR="51123845">
              <w:rPr>
                <w:rFonts w:ascii="Corbel" w:hAnsi="Corbel"/>
                <w:spacing w:val="-3"/>
              </w:rPr>
              <w:t xml:space="preserve"> </w:t>
            </w:r>
            <w:r w:rsidRPr="00A4669E" w:rsidR="51123845">
              <w:rPr>
                <w:rFonts w:ascii="Corbel" w:hAnsi="Corbel"/>
              </w:rPr>
              <w:t>instytucjach</w:t>
            </w:r>
            <w:r w:rsidRPr="00A4669E" w:rsidR="51123845">
              <w:rPr>
                <w:rFonts w:ascii="Corbel" w:hAnsi="Corbel"/>
                <w:spacing w:val="-2"/>
              </w:rPr>
              <w:t xml:space="preserve"> </w:t>
            </w:r>
            <w:r w:rsidRPr="00A4669E" w:rsidR="51123845">
              <w:rPr>
                <w:rFonts w:ascii="Corbel" w:hAnsi="Corbel"/>
              </w:rPr>
              <w:t>publicznych i niepublicznych.</w:t>
            </w:r>
          </w:p>
        </w:tc>
        <w:tc>
          <w:tcPr>
            <w:tcW w:w="1873" w:type="dxa"/>
            <w:tcMar/>
          </w:tcPr>
          <w:p w:rsidRPr="00A4669E" w:rsidR="00FF12D9" w:rsidP="00A4669E" w:rsidRDefault="00FF12D9" w14:paraId="794BE287" w14:textId="00D3AB6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669E">
              <w:rPr>
                <w:rFonts w:ascii="Corbel" w:hAnsi="Corbel"/>
              </w:rPr>
              <w:lastRenderedPageBreak/>
              <w:t>K_K0</w:t>
            </w:r>
            <w:r w:rsidRPr="00A4669E" w:rsidR="0055466B">
              <w:rPr>
                <w:rFonts w:ascii="Corbel" w:hAnsi="Corbel"/>
              </w:rPr>
              <w:t>3</w:t>
            </w:r>
          </w:p>
        </w:tc>
      </w:tr>
    </w:tbl>
    <w:p w:rsidR="00FF12D9" w:rsidP="00FF12D9" w:rsidRDefault="00FF12D9" w14:paraId="43147D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0429506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3FFD1E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Pr="009C54AE" w:rsidR="00FF12D9" w:rsidP="00FF12D9" w:rsidRDefault="00FF12D9" w14:paraId="6C8D09A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081B81" w:rsidR="00BD11E2" w:rsidTr="00BD11E2" w14:paraId="057C18FA" w14:textId="77777777">
        <w:tc>
          <w:tcPr>
            <w:tcW w:w="9497" w:type="dxa"/>
          </w:tcPr>
          <w:p w:rsidRPr="00A4669E" w:rsidR="00BD11E2" w:rsidP="0060417E" w:rsidRDefault="00BD11E2" w14:paraId="3A91C69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669E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Pr="00081B81" w:rsidR="00BD11E2" w:rsidTr="00BD11E2" w14:paraId="3FF40EF7" w14:textId="77777777">
        <w:tc>
          <w:tcPr>
            <w:tcW w:w="9497" w:type="dxa"/>
          </w:tcPr>
          <w:p w:rsidRPr="00A4669E" w:rsidR="00BD11E2" w:rsidP="0060417E" w:rsidRDefault="00AF23CD" w14:paraId="04D6CFF1" w14:textId="459A28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Zarys historii administracji podatkowej w Polsce i </w:t>
            </w:r>
            <w:r w:rsidR="001A46F3">
              <w:rPr>
                <w:rFonts w:ascii="Corbel" w:hAnsi="Corbel"/>
                <w:sz w:val="24"/>
                <w:szCs w:val="24"/>
              </w:rPr>
              <w:t>wybranych</w:t>
            </w:r>
            <w:r>
              <w:rPr>
                <w:rFonts w:ascii="Corbel" w:hAnsi="Corbel"/>
                <w:sz w:val="24"/>
                <w:szCs w:val="24"/>
              </w:rPr>
              <w:t xml:space="preserve"> krajach</w:t>
            </w:r>
          </w:p>
        </w:tc>
      </w:tr>
      <w:tr w:rsidRPr="00081B81" w:rsidR="00BD11E2" w:rsidTr="00BD11E2" w14:paraId="3BC64568" w14:textId="77777777">
        <w:tc>
          <w:tcPr>
            <w:tcW w:w="9497" w:type="dxa"/>
          </w:tcPr>
          <w:p w:rsidRPr="00A4669E" w:rsidR="00BD11E2" w:rsidP="0060417E" w:rsidRDefault="00B40D7D" w14:paraId="10EEFF56" w14:textId="678C31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Struktura administracji podatkowej </w:t>
            </w:r>
          </w:p>
        </w:tc>
      </w:tr>
      <w:tr w:rsidRPr="00081B81" w:rsidR="00BD11E2" w:rsidTr="00BD11E2" w14:paraId="78453D48" w14:textId="77777777">
        <w:tc>
          <w:tcPr>
            <w:tcW w:w="9497" w:type="dxa"/>
          </w:tcPr>
          <w:p w:rsidRPr="00A4669E" w:rsidR="00BD11E2" w:rsidP="0060417E" w:rsidRDefault="00B40D7D" w14:paraId="40618557" w14:textId="693EB8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Zadania </w:t>
            </w:r>
            <w:r w:rsidR="006A7441">
              <w:rPr>
                <w:rFonts w:ascii="Corbel" w:hAnsi="Corbel"/>
                <w:sz w:val="24"/>
                <w:szCs w:val="24"/>
              </w:rPr>
              <w:t xml:space="preserve">i funkcje </w:t>
            </w:r>
            <w:r>
              <w:rPr>
                <w:rFonts w:ascii="Corbel" w:hAnsi="Corbel"/>
                <w:sz w:val="24"/>
                <w:szCs w:val="24"/>
              </w:rPr>
              <w:t xml:space="preserve">realizowane przez </w:t>
            </w:r>
            <w:r w:rsidR="006A7441">
              <w:rPr>
                <w:rFonts w:ascii="Corbel" w:hAnsi="Corbel"/>
                <w:sz w:val="24"/>
                <w:szCs w:val="24"/>
              </w:rPr>
              <w:t xml:space="preserve">poszczególne organy </w:t>
            </w:r>
            <w:r>
              <w:rPr>
                <w:rFonts w:ascii="Corbel" w:hAnsi="Corbel"/>
                <w:sz w:val="24"/>
                <w:szCs w:val="24"/>
              </w:rPr>
              <w:t>podatkow</w:t>
            </w:r>
            <w:r w:rsidR="006A7441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Pr="00081B81" w:rsidR="00BD11E2" w:rsidTr="00BD11E2" w14:paraId="0B65B37C" w14:textId="77777777">
        <w:tc>
          <w:tcPr>
            <w:tcW w:w="9497" w:type="dxa"/>
          </w:tcPr>
          <w:p w:rsidRPr="00A4669E" w:rsidR="00BD11E2" w:rsidP="0060417E" w:rsidRDefault="00B40D7D" w14:paraId="134CFBD4" w14:textId="39026B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Odpowiedzialność dyscyplinarna </w:t>
            </w:r>
            <w:r w:rsidR="003A13A4">
              <w:rPr>
                <w:rFonts w:ascii="Corbel" w:hAnsi="Corbel"/>
                <w:sz w:val="24"/>
                <w:szCs w:val="24"/>
              </w:rPr>
              <w:t xml:space="preserve">i cywilnoprawna </w:t>
            </w:r>
            <w:r>
              <w:rPr>
                <w:rFonts w:ascii="Corbel" w:hAnsi="Corbel"/>
                <w:sz w:val="24"/>
                <w:szCs w:val="24"/>
              </w:rPr>
              <w:t xml:space="preserve">pracowników administracji podatkowej </w:t>
            </w:r>
          </w:p>
        </w:tc>
      </w:tr>
      <w:tr w:rsidRPr="00081B81" w:rsidR="00BD11E2" w:rsidTr="00BD11E2" w14:paraId="2E514350" w14:textId="77777777">
        <w:tc>
          <w:tcPr>
            <w:tcW w:w="9497" w:type="dxa"/>
          </w:tcPr>
          <w:p w:rsidRPr="00A4669E" w:rsidR="00BD11E2" w:rsidP="0060417E" w:rsidRDefault="003C2E5D" w14:paraId="57A349C1" w14:textId="401A7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Ogólne z</w:t>
            </w:r>
            <w:r w:rsidR="00B40D7D">
              <w:rPr>
                <w:rFonts w:ascii="Corbel" w:hAnsi="Corbel"/>
                <w:sz w:val="24"/>
                <w:szCs w:val="24"/>
              </w:rPr>
              <w:t xml:space="preserve">agadnienia procesowe </w:t>
            </w:r>
            <w:r w:rsidR="006A7441">
              <w:rPr>
                <w:rFonts w:ascii="Corbel" w:hAnsi="Corbel"/>
                <w:sz w:val="24"/>
                <w:szCs w:val="24"/>
              </w:rPr>
              <w:t xml:space="preserve">istotne dla </w:t>
            </w:r>
            <w:r>
              <w:rPr>
                <w:rFonts w:ascii="Corbel" w:hAnsi="Corbel"/>
                <w:sz w:val="24"/>
                <w:szCs w:val="24"/>
              </w:rPr>
              <w:t>organów podatkowych</w:t>
            </w:r>
            <w:r w:rsidR="006A7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40D7D">
              <w:rPr>
                <w:rFonts w:ascii="Corbel" w:hAnsi="Corbel"/>
                <w:sz w:val="24"/>
                <w:szCs w:val="24"/>
              </w:rPr>
              <w:t>(właściwość rzeczowa i miejscowa, spory o właściwość, wyłącznie pracownika i organu)</w:t>
            </w:r>
          </w:p>
        </w:tc>
      </w:tr>
      <w:tr w:rsidRPr="00081B81" w:rsidR="00BD11E2" w:rsidTr="00BD11E2" w14:paraId="77FC599A" w14:textId="77777777">
        <w:tc>
          <w:tcPr>
            <w:tcW w:w="9497" w:type="dxa"/>
          </w:tcPr>
          <w:p w:rsidRPr="00A4669E" w:rsidR="00BD11E2" w:rsidP="0060417E" w:rsidRDefault="003A13A4" w14:paraId="7E901180" w14:textId="31E5AC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Czynności sprawdzające, kontrola podatkowa, kontrola celno-skarbowa</w:t>
            </w:r>
          </w:p>
        </w:tc>
      </w:tr>
      <w:tr w:rsidRPr="00081B81" w:rsidR="003A13A4" w:rsidTr="00BD11E2" w14:paraId="146320FB" w14:textId="77777777">
        <w:tc>
          <w:tcPr>
            <w:tcW w:w="9497" w:type="dxa"/>
          </w:tcPr>
          <w:p w:rsidR="003A13A4" w:rsidP="0060417E" w:rsidRDefault="003A13A4" w14:paraId="1DE5CFD7" w14:textId="6AB6BA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Gromadzenie informacji </w:t>
            </w:r>
            <w:r w:rsidR="006A7441">
              <w:rPr>
                <w:rFonts w:ascii="Corbel" w:hAnsi="Corbel"/>
                <w:sz w:val="24"/>
                <w:szCs w:val="24"/>
              </w:rPr>
              <w:t xml:space="preserve">przez organy </w:t>
            </w:r>
            <w:r>
              <w:rPr>
                <w:rFonts w:ascii="Corbel" w:hAnsi="Corbel"/>
                <w:sz w:val="24"/>
                <w:szCs w:val="24"/>
              </w:rPr>
              <w:t>podatkow</w:t>
            </w:r>
            <w:r w:rsidR="006A7441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Pr="00081B81" w:rsidR="00BD11E2" w:rsidTr="00BD11E2" w14:paraId="3A47BC36" w14:textId="77777777">
        <w:tc>
          <w:tcPr>
            <w:tcW w:w="9497" w:type="dxa"/>
          </w:tcPr>
          <w:p w:rsidRPr="006A7441" w:rsidR="00BD11E2" w:rsidP="0060417E" w:rsidRDefault="003A13A4" w14:paraId="27065DC3" w14:textId="0193999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A7441">
              <w:rPr>
                <w:rFonts w:ascii="Corbel" w:hAnsi="Corbel"/>
                <w:sz w:val="24"/>
                <w:szCs w:val="24"/>
              </w:rPr>
              <w:t xml:space="preserve">Organy podatkowe a zwalczanie przestępczości podatkowej </w:t>
            </w:r>
          </w:p>
        </w:tc>
      </w:tr>
      <w:tr w:rsidRPr="00081B81" w:rsidR="006A7441" w:rsidTr="00BD11E2" w14:paraId="2D9CEE95" w14:textId="77777777">
        <w:tc>
          <w:tcPr>
            <w:tcW w:w="9497" w:type="dxa"/>
          </w:tcPr>
          <w:p w:rsidRPr="006A7441" w:rsidR="006A7441" w:rsidP="0060417E" w:rsidRDefault="006A7441" w14:paraId="1B267681" w14:textId="5EFF6B3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administracji skarbowej a egzekucja zobowiązań podatkowych</w:t>
            </w:r>
          </w:p>
        </w:tc>
      </w:tr>
      <w:tr w:rsidRPr="00081B81" w:rsidR="003C2E5D" w:rsidTr="00BD11E2" w14:paraId="182313A3" w14:textId="77777777">
        <w:tc>
          <w:tcPr>
            <w:tcW w:w="9497" w:type="dxa"/>
          </w:tcPr>
          <w:p w:rsidR="003C2E5D" w:rsidP="0060417E" w:rsidRDefault="00E00096" w14:paraId="703ABAF4" w14:textId="697C39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zatrudniania w organach podatkowych </w:t>
            </w:r>
          </w:p>
        </w:tc>
      </w:tr>
      <w:tr w:rsidRPr="00081B81" w:rsidR="001A46F3" w:rsidTr="00BD11E2" w14:paraId="29C7E9A6" w14:textId="77777777">
        <w:tc>
          <w:tcPr>
            <w:tcW w:w="9497" w:type="dxa"/>
          </w:tcPr>
          <w:p w:rsidRPr="006A7441" w:rsidR="001A46F3" w:rsidP="0060417E" w:rsidRDefault="006A7441" w14:paraId="0F1B6A41" w14:textId="4323E93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A7441">
              <w:rPr>
                <w:rFonts w:ascii="Corbel" w:hAnsi="Corbel"/>
                <w:sz w:val="24"/>
                <w:szCs w:val="24"/>
              </w:rPr>
              <w:t>Zasady służby cywilnej oraz zasady etyki korpusu służby cywilnej</w:t>
            </w:r>
          </w:p>
        </w:tc>
      </w:tr>
    </w:tbl>
    <w:p w:rsidRPr="009C54AE" w:rsidR="00FF12D9" w:rsidP="00FF12D9" w:rsidRDefault="00FF12D9" w14:paraId="0D63B0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F12D9" w:rsidP="00FF12D9" w:rsidRDefault="00FF12D9" w14:paraId="447D588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FC7B88" w:rsidR="00E83E45" w:rsidTr="0BB8328C" w14:paraId="56008E1E" w14:textId="77777777">
        <w:tc>
          <w:tcPr>
            <w:tcW w:w="9356" w:type="dxa"/>
            <w:tcMar/>
          </w:tcPr>
          <w:p w:rsidRPr="00FC7B88" w:rsidR="00E83E45" w:rsidP="0012066B" w:rsidRDefault="00E83E45" w14:paraId="0148841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E83E45" w:rsidTr="0BB8328C" w14:paraId="1522CE4A" w14:textId="77777777">
        <w:tc>
          <w:tcPr>
            <w:tcW w:w="9356" w:type="dxa"/>
            <w:tcMar/>
          </w:tcPr>
          <w:p w:rsidR="00E83E45" w:rsidP="0012066B" w:rsidRDefault="00B40D7D" w14:paraId="5F492BD1" w14:textId="30943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Państwowe organy podatkowe</w:t>
            </w:r>
            <w:r w:rsidR="00E83E45">
              <w:rPr>
                <w:rFonts w:ascii="Corbel" w:hAnsi="Corbel"/>
                <w:sz w:val="24"/>
                <w:szCs w:val="24"/>
              </w:rPr>
              <w:t xml:space="preserve"> </w:t>
            </w:r>
            <w:r w:rsidR="003A13A4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00096">
              <w:rPr>
                <w:rFonts w:ascii="Corbel" w:hAnsi="Corbel"/>
                <w:sz w:val="24"/>
                <w:szCs w:val="24"/>
              </w:rPr>
              <w:t xml:space="preserve">przedmiot działalności i </w:t>
            </w:r>
            <w:r w:rsidR="003A13A4">
              <w:rPr>
                <w:rFonts w:ascii="Corbel" w:hAnsi="Corbel"/>
                <w:sz w:val="24"/>
                <w:szCs w:val="24"/>
              </w:rPr>
              <w:t>kompetencj</w:t>
            </w:r>
            <w:r w:rsidR="00E00096">
              <w:rPr>
                <w:rFonts w:ascii="Corbel" w:hAnsi="Corbel"/>
                <w:sz w:val="24"/>
                <w:szCs w:val="24"/>
              </w:rPr>
              <w:t>e</w:t>
            </w:r>
            <w:r w:rsidR="003C2E5D">
              <w:rPr>
                <w:rFonts w:ascii="Corbel" w:hAnsi="Corbel"/>
                <w:sz w:val="24"/>
                <w:szCs w:val="24"/>
              </w:rPr>
              <w:t xml:space="preserve"> (kazusy)</w:t>
            </w:r>
          </w:p>
        </w:tc>
      </w:tr>
      <w:tr w:rsidRPr="00FC7B88" w:rsidR="00E83E45" w:rsidTr="0BB8328C" w14:paraId="7901E59F" w14:textId="77777777">
        <w:tc>
          <w:tcPr>
            <w:tcW w:w="9356" w:type="dxa"/>
            <w:tcMar/>
          </w:tcPr>
          <w:p w:rsidRPr="00FC7B88" w:rsidR="00E83E45" w:rsidP="0012066B" w:rsidRDefault="00B40D7D" w14:paraId="7350ACCB" w14:textId="202FB7C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Samorządowe organy podatkowe (wójt/burmistrz/prezydent miasta i samorządowe kolegia odwoławcze)</w:t>
            </w:r>
            <w:r w:rsidR="003A13A4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E00096">
              <w:rPr>
                <w:rFonts w:ascii="Corbel" w:hAnsi="Corbel"/>
                <w:sz w:val="24"/>
                <w:szCs w:val="24"/>
              </w:rPr>
              <w:t xml:space="preserve">przedmiot działalności i </w:t>
            </w:r>
            <w:r w:rsidR="003A13A4">
              <w:rPr>
                <w:rFonts w:ascii="Corbel" w:hAnsi="Corbel"/>
                <w:sz w:val="24"/>
                <w:szCs w:val="24"/>
              </w:rPr>
              <w:t xml:space="preserve">kompetencje </w:t>
            </w:r>
            <w:r w:rsidR="006A7441">
              <w:rPr>
                <w:rFonts w:ascii="Corbel" w:hAnsi="Corbel"/>
                <w:sz w:val="24"/>
                <w:szCs w:val="24"/>
              </w:rPr>
              <w:t>(</w:t>
            </w:r>
            <w:r w:rsidR="003C2E5D">
              <w:rPr>
                <w:rFonts w:ascii="Corbel" w:hAnsi="Corbel"/>
                <w:sz w:val="24"/>
                <w:szCs w:val="24"/>
              </w:rPr>
              <w:t>kazusy</w:t>
            </w:r>
            <w:r w:rsidR="006A7441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Pr="00FC7B88" w:rsidR="00E83E45" w:rsidTr="0BB8328C" w14:paraId="33583F22" w14:textId="77777777">
        <w:tc>
          <w:tcPr>
            <w:tcW w:w="9356" w:type="dxa"/>
            <w:tcMar/>
          </w:tcPr>
          <w:p w:rsidRPr="00FC7B88" w:rsidR="00E83E45" w:rsidP="0012066B" w:rsidRDefault="00E83E45" w14:paraId="58D30AF5" w14:textId="20645C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Współdziałanie administracji </w:t>
            </w:r>
            <w:r w:rsidR="003A13A4">
              <w:rPr>
                <w:rFonts w:ascii="Corbel" w:hAnsi="Corbel"/>
                <w:sz w:val="24"/>
                <w:szCs w:val="24"/>
              </w:rPr>
              <w:t>podatkowej</w:t>
            </w:r>
            <w:r>
              <w:rPr>
                <w:rFonts w:ascii="Corbel" w:hAnsi="Corbel"/>
                <w:sz w:val="24"/>
                <w:szCs w:val="24"/>
              </w:rPr>
              <w:t xml:space="preserve"> z innymi </w:t>
            </w:r>
            <w:r w:rsidR="003A13A4">
              <w:rPr>
                <w:rFonts w:ascii="Corbel" w:hAnsi="Corbel"/>
                <w:sz w:val="24"/>
                <w:szCs w:val="24"/>
              </w:rPr>
              <w:t xml:space="preserve">organami </w:t>
            </w:r>
            <w:r w:rsidR="006A7441">
              <w:rPr>
                <w:rFonts w:ascii="Corbel" w:hAnsi="Corbel"/>
                <w:sz w:val="24"/>
                <w:szCs w:val="24"/>
              </w:rPr>
              <w:t>(</w:t>
            </w:r>
            <w:r w:rsidR="003A13A4">
              <w:rPr>
                <w:rFonts w:ascii="Corbel" w:hAnsi="Corbel"/>
                <w:sz w:val="24"/>
                <w:szCs w:val="24"/>
              </w:rPr>
              <w:t>kazusy</w:t>
            </w:r>
            <w:r w:rsidR="006A7441">
              <w:rPr>
                <w:rFonts w:ascii="Corbel" w:hAnsi="Corbel"/>
                <w:sz w:val="24"/>
                <w:szCs w:val="24"/>
              </w:rPr>
              <w:t>)</w:t>
            </w:r>
            <w:r w:rsidR="003A13A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FC7B88" w:rsidR="00E83E45" w:rsidTr="0BB8328C" w14:paraId="0FE1C68A" w14:textId="77777777">
        <w:tc>
          <w:tcPr>
            <w:tcW w:w="9356" w:type="dxa"/>
            <w:tcMar/>
          </w:tcPr>
          <w:p w:rsidRPr="00FC7B88" w:rsidR="00E83E45" w:rsidP="0012066B" w:rsidRDefault="003C2E5D" w14:paraId="5B7AC4EE" w14:textId="6329C1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k</w:t>
            </w:r>
            <w:r w:rsidR="00E83E45">
              <w:rPr>
                <w:rFonts w:ascii="Corbel" w:hAnsi="Corbel"/>
                <w:sz w:val="24"/>
                <w:szCs w:val="24"/>
              </w:rPr>
              <w:t>ontrol</w:t>
            </w:r>
            <w:r>
              <w:rPr>
                <w:rFonts w:ascii="Corbel" w:hAnsi="Corbel"/>
                <w:sz w:val="24"/>
                <w:szCs w:val="24"/>
              </w:rPr>
              <w:t>ne (kazusy)</w:t>
            </w:r>
            <w:r w:rsidR="00E83E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FC7B88" w:rsidR="00932B12" w:rsidTr="0BB8328C" w14:paraId="3885D4A3" w14:textId="77777777">
        <w:tc>
          <w:tcPr>
            <w:tcW w:w="9356" w:type="dxa"/>
            <w:tcMar/>
          </w:tcPr>
          <w:p w:rsidR="00932B12" w:rsidP="0012066B" w:rsidRDefault="00932B12" w14:paraId="5F897CCE" w14:textId="3E666A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tajemnicy skarbowej </w:t>
            </w:r>
            <w:r w:rsidR="00F54FC1">
              <w:rPr>
                <w:rFonts w:ascii="Corbel" w:hAnsi="Corbel"/>
                <w:sz w:val="24"/>
                <w:szCs w:val="24"/>
              </w:rPr>
              <w:t>oraz inne tajemnicy służbowe i zawodowe</w:t>
            </w:r>
          </w:p>
        </w:tc>
      </w:tr>
      <w:tr w:rsidRPr="00FC7B88" w:rsidR="00E83E45" w:rsidTr="0BB8328C" w14:paraId="4DD4B18E" w14:textId="77777777">
        <w:tc>
          <w:tcPr>
            <w:tcW w:w="9356" w:type="dxa"/>
            <w:tcMar/>
          </w:tcPr>
          <w:p w:rsidRPr="00FC7B88" w:rsidR="00E83E45" w:rsidP="0012066B" w:rsidRDefault="003C2E5D" w14:paraId="638A5B12" w14:textId="357622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Technika sporządzania pism w postępowaniu podatkowym </w:t>
            </w:r>
            <w:r w:rsidR="00F54FC1">
              <w:rPr>
                <w:rFonts w:ascii="Corbel" w:hAnsi="Corbel"/>
                <w:sz w:val="24"/>
                <w:szCs w:val="24"/>
              </w:rPr>
              <w:t>(sporządzenie projektów)</w:t>
            </w:r>
          </w:p>
        </w:tc>
      </w:tr>
      <w:tr w:rsidRPr="00FC7B88" w:rsidR="00932B12" w:rsidTr="0BB8328C" w14:paraId="4461159A" w14:textId="77777777">
        <w:tc>
          <w:tcPr>
            <w:tcW w:w="9356" w:type="dxa"/>
            <w:tcMar/>
          </w:tcPr>
          <w:p w:rsidR="00932B12" w:rsidP="0012066B" w:rsidRDefault="00932B12" w14:paraId="65AD4C9D" w14:textId="2B189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Bazy i rejestry prowadzone przez organy podatkowe</w:t>
            </w:r>
          </w:p>
        </w:tc>
      </w:tr>
      <w:tr w:rsidR="00E83E45" w:rsidTr="0BB8328C" w14:paraId="3C4298AC" w14:textId="77777777">
        <w:tc>
          <w:tcPr>
            <w:tcW w:w="9356" w:type="dxa"/>
            <w:tcMar/>
          </w:tcPr>
          <w:p w:rsidR="00E83E45" w:rsidP="0012066B" w:rsidRDefault="00E00096" w14:paraId="73AC83A0" w14:textId="2D5A86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wymiany informacji podatkowych z innym krajami</w:t>
            </w:r>
          </w:p>
        </w:tc>
      </w:tr>
    </w:tbl>
    <w:p w:rsidRPr="009C54AE" w:rsidR="00FF12D9" w:rsidP="00FF12D9" w:rsidRDefault="00FF12D9" w14:paraId="15FC404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FF12D9" w:rsidP="00FF12D9" w:rsidRDefault="00FF12D9" w14:paraId="093BC2F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FF12D9" w:rsidP="00FF12D9" w:rsidRDefault="00FF12D9" w14:paraId="54B3FE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F12D9" w:rsidP="0BB8328C" w:rsidRDefault="00FF12D9" w14:paraId="504BB503" w14:textId="635CD93C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0BB8328C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Ćwiczenia: analiza tekstów z dyskusją, metoda projektów</w:t>
      </w:r>
      <w:r w:rsidRPr="0BB8328C" w:rsidR="2979E258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0BB8328C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(projekt badawczy, wdrożeniowy, praktyczny),</w:t>
      </w:r>
      <w:r w:rsidRPr="0BB8328C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praca w </w:t>
      </w:r>
      <w:r w:rsidRPr="0BB8328C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grupach (rozwiązywanie zadań, dyskusja),</w:t>
      </w:r>
      <w:r w:rsidRPr="0BB8328C" w:rsidR="72AC336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0BB8328C" w:rsidR="00FF12D9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gry dydaktyczne</w:t>
      </w:r>
    </w:p>
    <w:p w:rsidR="0062672F" w:rsidP="0BB8328C" w:rsidRDefault="000A3C38" w14:paraId="67EE68F1" w14:textId="5DB97019" w14:noSpellErr="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i w:val="1"/>
          <w:iCs w:val="1"/>
          <w:caps w:val="0"/>
          <w:smallCaps w:val="0"/>
          <w:sz w:val="22"/>
          <w:szCs w:val="22"/>
        </w:rPr>
      </w:pPr>
      <w:r w:rsidRPr="0BB8328C" w:rsidR="000A3C38">
        <w:rPr>
          <w:rFonts w:ascii="Corbel" w:hAnsi="Corbel"/>
          <w:b w:val="0"/>
          <w:bCs w:val="0"/>
          <w:i w:val="1"/>
          <w:iCs w:val="1"/>
          <w:caps w:val="0"/>
          <w:smallCaps w:val="0"/>
          <w:sz w:val="22"/>
          <w:szCs w:val="22"/>
        </w:rPr>
        <w:t>Wykład problemowy, a</w:t>
      </w:r>
      <w:r w:rsidRPr="0BB8328C" w:rsidR="0062672F">
        <w:rPr>
          <w:rFonts w:ascii="Corbel" w:hAnsi="Corbel"/>
          <w:b w:val="0"/>
          <w:bCs w:val="0"/>
          <w:i w:val="1"/>
          <w:iCs w:val="1"/>
          <w:caps w:val="0"/>
          <w:smallCaps w:val="0"/>
          <w:sz w:val="22"/>
          <w:szCs w:val="22"/>
        </w:rPr>
        <w:t>naliza i interpretacja tekstów źródłowych, analiza przypadków, dyskusja, rozwiązywanie zadań</w:t>
      </w:r>
      <w:r w:rsidRPr="0BB8328C" w:rsidR="0062672F">
        <w:rPr>
          <w:rFonts w:ascii="Corbel" w:hAnsi="Corbel"/>
          <w:b w:val="0"/>
          <w:bCs w:val="0"/>
          <w:i w:val="1"/>
          <w:iCs w:val="1"/>
          <w:caps w:val="0"/>
          <w:smallCaps w:val="0"/>
          <w:sz w:val="22"/>
          <w:szCs w:val="22"/>
        </w:rPr>
        <w:t>.</w:t>
      </w:r>
    </w:p>
    <w:p w:rsidR="0BB8328C" w:rsidP="0BB8328C" w:rsidRDefault="0BB8328C" w14:paraId="4F9EACCA" w14:textId="1F89E6CB">
      <w:pPr>
        <w:pStyle w:val="Punktygwne"/>
        <w:tabs>
          <w:tab w:val="left" w:leader="none" w:pos="284"/>
        </w:tabs>
        <w:spacing w:before="0" w:after="0"/>
        <w:rPr>
          <w:rFonts w:ascii="Times New Roman" w:hAnsi="Times New Roman" w:eastAsia="Calibri" w:cs="Times New Roman"/>
          <w:b w:val="1"/>
          <w:bCs w:val="1"/>
          <w:i w:val="1"/>
          <w:iCs w:val="1"/>
          <w:caps w:val="0"/>
          <w:smallCaps w:val="0"/>
          <w:sz w:val="24"/>
          <w:szCs w:val="24"/>
        </w:rPr>
      </w:pPr>
    </w:p>
    <w:p w:rsidRPr="009C54AE" w:rsidR="00FF12D9" w:rsidP="00FF12D9" w:rsidRDefault="00FF12D9" w14:paraId="4909B62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Pr="009C54AE" w:rsidR="00FF12D9" w:rsidP="00FF12D9" w:rsidRDefault="00FF12D9" w14:paraId="149D170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FF12D9" w:rsidP="00FF12D9" w:rsidRDefault="00FF12D9" w14:paraId="69888DB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FF12D9" w:rsidP="00FF12D9" w:rsidRDefault="00FF12D9" w14:paraId="36B11466" w14:textId="7C3534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BD11E2" w:rsidTr="0060417E" w14:paraId="7A3C22A8" w14:textId="77777777">
        <w:tc>
          <w:tcPr>
            <w:tcW w:w="1985" w:type="dxa"/>
            <w:vAlign w:val="center"/>
          </w:tcPr>
          <w:p w:rsidRPr="009C54AE" w:rsidR="00BD11E2" w:rsidP="0060417E" w:rsidRDefault="00BD11E2" w14:paraId="081C29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BD11E2" w:rsidP="0060417E" w:rsidRDefault="00BD11E2" w14:paraId="3B69D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BD11E2" w:rsidP="0060417E" w:rsidRDefault="00BD11E2" w14:paraId="66904E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BD11E2" w:rsidP="0060417E" w:rsidRDefault="00BD11E2" w14:paraId="4910BD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BD11E2" w:rsidP="0060417E" w:rsidRDefault="00BD11E2" w14:paraId="2238DB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5D39FA" w:rsidR="00BD11E2" w:rsidTr="0060417E" w14:paraId="60087CD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700A8F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39F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Pr="005D39FA" w:rsidR="00BD11E2" w:rsidP="0060417E" w:rsidRDefault="00BD11E2" w14:paraId="603A8B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41120E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kolokwium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6CC1C0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5D39FA" w:rsidR="00BD11E2" w:rsidTr="0060417E" w14:paraId="316F836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40AA2A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5B2E88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2345378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5D39FA" w:rsidR="00BD11E2" w:rsidTr="0060417E" w14:paraId="246BCB6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1E1075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786F4E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611CAED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5D39FA" w:rsidR="00BD11E2" w:rsidTr="0060417E" w14:paraId="0CB7320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566777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5A613D9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5F85025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5D39FA" w:rsidR="00BD11E2" w:rsidTr="0060417E" w14:paraId="58E12F7F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6B05E98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5CDD2E2B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2C411C2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5D39FA" w:rsidR="00BD11E2" w:rsidTr="0060417E" w14:paraId="350601F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51E8119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4EF7FB1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1A687966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5D39FA" w:rsidR="00BD11E2" w:rsidTr="0060417E" w14:paraId="2EF4748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428543C2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28784A" w14:paraId="0D852EB7" w14:textId="771266E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495DCFA9" w14:textId="4C51AAB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5D39FA" w:rsidR="00BD11E2" w:rsidTr="0060417E" w14:paraId="125300AF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7327AC6B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540E805A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(ewentualnie 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4B5EE3B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Pr="005D39FA" w:rsidR="00BD11E2" w:rsidTr="0060417E" w14:paraId="2A212D5F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154DF03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D11E2" w:rsidP="0060417E" w:rsidRDefault="0028784A" w14:paraId="6A0497F6" w14:textId="571F9E9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39FA" w:rsidR="00BD11E2" w:rsidP="0060417E" w:rsidRDefault="00BD11E2" w14:paraId="4D46A47D" w14:textId="6DCAF38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BD11E2" w:rsidP="00FF12D9" w:rsidRDefault="00BD11E2" w14:paraId="203C04A6" w14:textId="398B0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7FE103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7644BF5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Pr="009C54AE" w:rsidR="00FF12D9" w:rsidP="00FF12D9" w:rsidRDefault="00FF12D9" w14:paraId="466CC0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FF12D9" w:rsidTr="12CC6CFD" w14:paraId="00236F33" w14:textId="77777777">
        <w:tc>
          <w:tcPr>
            <w:tcW w:w="9670" w:type="dxa"/>
            <w:tcMar/>
          </w:tcPr>
          <w:p w:rsidRPr="009C54AE" w:rsidR="00A23A02" w:rsidP="12CC6CFD" w:rsidRDefault="00A23A02" w14:paraId="61E6D56B" w14:textId="5DE6CE70">
            <w:pPr>
              <w:pStyle w:val="Normalny"/>
              <w:jc w:val="both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2CC6CFD" w:rsidR="780FA5AF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Zaliczenie ćwiczeń odbywa na podstawie – frekwencji na ćwiczeniach, aktywności na zajęciach oraz </w:t>
            </w:r>
            <w:r w:rsidRPr="12CC6CFD" w:rsidR="780FA5AF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2 kolokwiów, z których ocena pozytywna osiągana jest w przypadku uzyskania ponad 50% poprawnych odpowiedzi.</w:t>
            </w:r>
            <w:r w:rsidRPr="12CC6CFD" w:rsidR="780FA5AF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A23A02" w:rsidP="12CC6CFD" w:rsidRDefault="00A23A02" w14:paraId="0A8E3FAF" w14:textId="35D9834D">
            <w:pPr>
              <w:spacing w:after="0"/>
              <w:jc w:val="both"/>
            </w:pPr>
            <w:r w:rsidRPr="12CC6CFD" w:rsidR="780FA5AF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>Kryteria oceny: kompletność odpowiedzi, poprawna terminologia, aktualny stan prawny.</w:t>
            </w:r>
            <w:r w:rsidRPr="12CC6CFD" w:rsidR="780FA5AF">
              <w:rPr>
                <w:rFonts w:ascii="Times New Roman" w:hAnsi="Times New Roman" w:eastAsia="Times New Roman" w:cs="Times New Roman"/>
                <w:smallCaps w:val="1"/>
                <w:noProof w:val="0"/>
                <w:color w:val="201F1E"/>
                <w:sz w:val="24"/>
                <w:szCs w:val="24"/>
                <w:lang w:val="pl-PL"/>
              </w:rPr>
              <w:t xml:space="preserve"> </w:t>
            </w:r>
          </w:p>
          <w:p w:rsidRPr="009C54AE" w:rsidR="00A23A02" w:rsidP="12CC6CFD" w:rsidRDefault="00A23A02" w14:paraId="034A1E35" w14:textId="20AA9198">
            <w:pPr>
              <w:spacing w:after="0"/>
            </w:pPr>
            <w:r w:rsidRPr="12CC6CFD" w:rsidR="780FA5AF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Skala ocen:</w:t>
            </w:r>
          </w:p>
          <w:p w:rsidRPr="009C54AE" w:rsidR="00A23A02" w:rsidP="12CC6CFD" w:rsidRDefault="00A23A02" w14:paraId="2633CAD8" w14:textId="44E86C66">
            <w:pPr>
              <w:spacing w:after="0"/>
            </w:pPr>
            <w:r w:rsidRPr="12CC6CFD" w:rsidR="780FA5AF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90%,</w:t>
            </w:r>
          </w:p>
          <w:p w:rsidRPr="009C54AE" w:rsidR="00A23A02" w:rsidP="12CC6CFD" w:rsidRDefault="00A23A02" w14:paraId="2F2CF14D" w14:textId="737DD625">
            <w:pPr>
              <w:spacing w:after="0"/>
            </w:pPr>
            <w:r w:rsidRPr="12CC6CFD" w:rsidR="780FA5AF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A23A02" w:rsidP="12CC6CFD" w:rsidRDefault="00A23A02" w14:paraId="00C9B06D" w14:textId="05B7E1AF">
            <w:pPr>
              <w:spacing w:after="0"/>
            </w:pPr>
            <w:r w:rsidRPr="12CC6CFD" w:rsidR="780FA5AF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9C54AE" w:rsidR="00A23A02" w:rsidP="12CC6CFD" w:rsidRDefault="00A23A02" w14:paraId="781FBE7B" w14:textId="5C7505B0">
            <w:pPr>
              <w:spacing w:after="0"/>
            </w:pPr>
            <w:r w:rsidRPr="12CC6CFD" w:rsidR="780FA5AF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C54AE" w:rsidR="00A23A02" w:rsidP="12CC6CFD" w:rsidRDefault="00A23A02" w14:paraId="2DEC845F" w14:textId="465A65DC">
            <w:pPr>
              <w:spacing w:after="0"/>
            </w:pPr>
            <w:r w:rsidRPr="12CC6CFD" w:rsidR="780FA5AF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A23A02" w:rsidP="12CC6CFD" w:rsidRDefault="00A23A02" w14:paraId="0E1AA564" w14:textId="6DC7ACDC">
            <w:pPr>
              <w:spacing w:after="0"/>
            </w:pPr>
            <w:r w:rsidRPr="12CC6CFD" w:rsidR="780FA5AF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</w:t>
            </w:r>
          </w:p>
          <w:p w:rsidRPr="009C54AE" w:rsidR="00A23A02" w:rsidP="12CC6CFD" w:rsidRDefault="00A23A02" w14:paraId="63D3D0FA" w14:textId="694AE476">
            <w:pPr>
              <w:pStyle w:val="Punktygwne"/>
              <w:spacing w:before="240" w:after="60" w:line="240" w:lineRule="auto"/>
              <w:jc w:val="both"/>
              <w:rPr>
                <w:rFonts w:ascii="Times New Roman" w:hAnsi="Times New Roman" w:eastAsia="Calibri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Pr="009C54AE" w:rsidR="00A23A02" w:rsidP="12CC6CFD" w:rsidRDefault="00A23A02" w14:paraId="1236C6F0" w14:textId="58A66486">
            <w:pPr>
              <w:pStyle w:val="Punktygwne"/>
              <w:spacing w:before="240" w:after="60" w:line="240" w:lineRule="auto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Pr="009C54AE" w:rsidR="00A23A02" w:rsidP="12CC6CFD" w:rsidRDefault="00A23A02" w14:paraId="571DF0D8" w14:textId="2AA6451E">
            <w:pPr>
              <w:pStyle w:val="Punktygwne"/>
              <w:spacing w:before="240" w:after="60" w:line="240" w:lineRule="auto"/>
              <w:jc w:val="both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2CC6CFD" w:rsidR="780FA5A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Warunkiem </w:t>
            </w:r>
            <w:r w:rsidRPr="12CC6CFD" w:rsidR="59789E8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zdania egzaminu jest uzyskanie pozytywnej oceny</w:t>
            </w:r>
            <w:r w:rsidRPr="12CC6CFD" w:rsidR="59789E8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.</w:t>
            </w:r>
            <w:r w:rsidRPr="12CC6CFD" w:rsidR="59789E8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Egzamin może mieć formę pisemną lub ustną. Polega na odpowiedzi na zadane pytania. Egzamin zawierać może pytania testowe, otwarte oraz problemowe. </w:t>
            </w:r>
          </w:p>
          <w:p w:rsidRPr="009C54AE" w:rsidR="00A23A02" w:rsidP="12CC6CFD" w:rsidRDefault="00A23A02" w14:paraId="38969D54" w14:textId="58172F82">
            <w:pPr>
              <w:pStyle w:val="Punktygwne"/>
              <w:spacing w:before="240" w:after="60" w:line="240" w:lineRule="auto"/>
              <w:jc w:val="both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2CC6CFD" w:rsidR="59789E8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Kryteriami  oceny odpowiedzi są: kompletność odpowiedzi, poprawna terminologia, aktualny stan prawny.</w:t>
            </w:r>
          </w:p>
          <w:p w:rsidRPr="009C54AE" w:rsidR="00A23A02" w:rsidP="12CC6CFD" w:rsidRDefault="00A23A02" w14:paraId="6DB68A30" w14:textId="0CDFBA33">
            <w:pPr>
              <w:pStyle w:val="Punktygwne"/>
              <w:spacing w:before="240" w:after="60" w:line="240" w:lineRule="auto"/>
              <w:jc w:val="both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2CC6CFD" w:rsidR="59789E8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Przyjmuje się następującą skalę ocen:</w:t>
            </w:r>
          </w:p>
          <w:p w:rsidRPr="009C54AE" w:rsidR="00A23A02" w:rsidP="12CC6CFD" w:rsidRDefault="00A23A02" w14:paraId="557A811D" w14:textId="2E9260A8">
            <w:pPr>
              <w:spacing w:after="200" w:line="276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2CC6CFD" w:rsidR="59789E8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bdb – powyższej 90% poprawnych odpowiedzi,</w:t>
            </w:r>
          </w:p>
          <w:p w:rsidRPr="009C54AE" w:rsidR="00A23A02" w:rsidP="12CC6CFD" w:rsidRDefault="00A23A02" w14:paraId="504EFF28" w14:textId="11D1F5E4">
            <w:pPr>
              <w:spacing w:after="200" w:line="276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2CC6CFD" w:rsidR="59789E8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db – 81 – 89%,</w:t>
            </w:r>
          </w:p>
          <w:p w:rsidRPr="009C54AE" w:rsidR="00A23A02" w:rsidP="12CC6CFD" w:rsidRDefault="00A23A02" w14:paraId="2955BCE3" w14:textId="25BCDA32">
            <w:pPr>
              <w:spacing w:after="200" w:line="276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2CC6CFD" w:rsidR="59789E8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db –  70 – 80%,</w:t>
            </w:r>
          </w:p>
          <w:p w:rsidRPr="009C54AE" w:rsidR="00A23A02" w:rsidP="12CC6CFD" w:rsidRDefault="00A23A02" w14:paraId="66A779F7" w14:textId="2311395B">
            <w:pPr>
              <w:spacing w:after="200" w:line="276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2CC6CFD" w:rsidR="59789E8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plus dst – 61 -69%,</w:t>
            </w:r>
          </w:p>
          <w:p w:rsidRPr="009C54AE" w:rsidR="00A23A02" w:rsidP="12CC6CFD" w:rsidRDefault="00A23A02" w14:paraId="2E95DF3F" w14:textId="71DD00D3">
            <w:pPr>
              <w:spacing w:after="200" w:line="276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2CC6CFD" w:rsidR="59789E8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dst – 51 – 60%,</w:t>
            </w:r>
          </w:p>
          <w:p w:rsidRPr="009C54AE" w:rsidR="00A23A02" w:rsidP="12CC6CFD" w:rsidRDefault="00A23A02" w14:paraId="786DF7EF" w14:textId="03F250B1">
            <w:pPr>
              <w:spacing w:after="200" w:line="276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2CC6CFD" w:rsidR="59789E8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ndst.- poniżej 50 %.</w:t>
            </w:r>
          </w:p>
          <w:p w:rsidRPr="009C54AE" w:rsidR="00A23A02" w:rsidP="12CC6CFD" w:rsidRDefault="00A23A02" w14:paraId="060EC836" w14:textId="38383C0C">
            <w:pPr>
              <w:pStyle w:val="Punktygwne"/>
              <w:spacing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FF12D9" w:rsidP="00FF12D9" w:rsidRDefault="00FF12D9" w14:paraId="6A6DB8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0E3D206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FF12D9" w:rsidP="00FF12D9" w:rsidRDefault="00FF12D9" w14:paraId="5A10FE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FF12D9" w:rsidTr="006D5B7E" w14:paraId="6149E47D" w14:textId="77777777">
        <w:tc>
          <w:tcPr>
            <w:tcW w:w="4962" w:type="dxa"/>
            <w:vAlign w:val="center"/>
          </w:tcPr>
          <w:p w:rsidRPr="009C54AE" w:rsidR="00FF12D9" w:rsidP="006D5B7E" w:rsidRDefault="00FF12D9" w14:paraId="591015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FF12D9" w:rsidP="006D5B7E" w:rsidRDefault="00FF12D9" w14:paraId="590CF6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Pr="009C54AE" w:rsidR="00FF12D9" w:rsidTr="006D5B7E" w14:paraId="6EB65C67" w14:textId="77777777">
        <w:tc>
          <w:tcPr>
            <w:tcW w:w="4962" w:type="dxa"/>
          </w:tcPr>
          <w:p w:rsidRPr="009C54AE" w:rsidR="00FF12D9" w:rsidP="006D5B7E" w:rsidRDefault="00FF12D9" w14:paraId="6ACF6D38" w14:textId="21AC2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3A0B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FF12D9" w:rsidP="006D5B7E" w:rsidRDefault="00BD11E2" w14:paraId="329DE712" w14:textId="548925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FF12D9" w:rsidTr="006D5B7E" w14:paraId="2C51C2D5" w14:textId="77777777">
        <w:tc>
          <w:tcPr>
            <w:tcW w:w="4962" w:type="dxa"/>
          </w:tcPr>
          <w:p w:rsidRPr="009C54AE" w:rsidR="00FF12D9" w:rsidP="006D5B7E" w:rsidRDefault="00FF12D9" w14:paraId="6503C4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FF12D9" w:rsidP="006D5B7E" w:rsidRDefault="00FF12D9" w14:paraId="5C94FC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FF12D9" w:rsidP="006D5B7E" w:rsidRDefault="00F55C96" w14:paraId="5AA94F3D" w14:textId="0EBF71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FF12D9" w:rsidTr="006D5B7E" w14:paraId="76C50984" w14:textId="77777777">
        <w:tc>
          <w:tcPr>
            <w:tcW w:w="4962" w:type="dxa"/>
          </w:tcPr>
          <w:p w:rsidRPr="009C54AE" w:rsidR="00FF12D9" w:rsidP="006D5B7E" w:rsidRDefault="00FF12D9" w14:paraId="57AC3F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FF12D9" w:rsidP="006D5B7E" w:rsidRDefault="00FF12D9" w14:paraId="061BF7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FF12D9" w:rsidP="006D5B7E" w:rsidRDefault="00BD11E2" w14:paraId="7A0040DB" w14:textId="289588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68</w:t>
            </w:r>
          </w:p>
        </w:tc>
      </w:tr>
      <w:tr w:rsidRPr="009C54AE" w:rsidR="00FF12D9" w:rsidTr="006D5B7E" w14:paraId="691EBFDD" w14:textId="77777777">
        <w:tc>
          <w:tcPr>
            <w:tcW w:w="4962" w:type="dxa"/>
          </w:tcPr>
          <w:p w:rsidRPr="009C54AE" w:rsidR="00FF12D9" w:rsidP="006D5B7E" w:rsidRDefault="00FF12D9" w14:paraId="000B05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FF12D9" w:rsidP="006D5B7E" w:rsidRDefault="00BD11E2" w14:paraId="41EAD5F4" w14:textId="31735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FF12D9" w:rsidTr="006D5B7E" w14:paraId="53FB05AC" w14:textId="77777777">
        <w:tc>
          <w:tcPr>
            <w:tcW w:w="4962" w:type="dxa"/>
          </w:tcPr>
          <w:p w:rsidRPr="009C54AE" w:rsidR="00FF12D9" w:rsidP="006D5B7E" w:rsidRDefault="00FF12D9" w14:paraId="5BB381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FF12D9" w:rsidP="006D5B7E" w:rsidRDefault="00BD11E2" w14:paraId="106A2ADC" w14:textId="202C40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FF12D9" w:rsidP="00FF12D9" w:rsidRDefault="00FF12D9" w14:paraId="601589D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FF12D9" w:rsidP="00FF12D9" w:rsidRDefault="00FF12D9" w14:paraId="355544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F12D9" w:rsidP="00FF12D9" w:rsidRDefault="00FF12D9" w14:paraId="2333104A" w14:textId="773E51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:rsidRPr="009C54AE" w:rsidR="00FF12D9" w:rsidP="00FF12D9" w:rsidRDefault="00FF12D9" w14:paraId="7904BC8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F12D9" w:rsidTr="006D5B7E" w14:paraId="35A4BB9A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45C152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F12D9" w:rsidP="006D5B7E" w:rsidRDefault="00FF12D9" w14:paraId="247849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FF12D9" w:rsidTr="006D5B7E" w14:paraId="06B4D067" w14:textId="77777777">
        <w:trPr>
          <w:trHeight w:val="397"/>
        </w:trPr>
        <w:tc>
          <w:tcPr>
            <w:tcW w:w="3544" w:type="dxa"/>
          </w:tcPr>
          <w:p w:rsidRPr="009C54AE" w:rsidR="00FF12D9" w:rsidP="006D5B7E" w:rsidRDefault="00FF12D9" w14:paraId="0BBDCB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FF12D9" w:rsidP="006D5B7E" w:rsidRDefault="00FF12D9" w14:paraId="0B4239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FF12D9" w:rsidP="00FF12D9" w:rsidRDefault="00FF12D9" w14:paraId="61ABC5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F12D9" w:rsidP="00FF12D9" w:rsidRDefault="00FF12D9" w14:paraId="15CC4C68" w14:textId="44F4C3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232142" w:rsidP="00FF12D9" w:rsidRDefault="00232142" w14:paraId="7D0403CF" w14:textId="3D6562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67DA0" w:rsidR="002B1415" w:rsidTr="0BB8328C" w14:paraId="2969EDA1" w14:textId="77777777">
        <w:trPr>
          <w:trHeight w:val="397"/>
        </w:trPr>
        <w:tc>
          <w:tcPr>
            <w:tcW w:w="7513" w:type="dxa"/>
            <w:tcMar/>
          </w:tcPr>
          <w:p w:rsidRPr="00627DD3" w:rsidR="002B1415" w:rsidP="0BB8328C" w:rsidRDefault="002B1415" w14:paraId="147483E7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color w:val="FF0000"/>
              </w:rPr>
            </w:pPr>
            <w:r w:rsidRPr="0BB8328C" w:rsidR="0C385CBF">
              <w:rPr>
                <w:rFonts w:ascii="Corbel" w:hAnsi="Corbel"/>
                <w:b w:val="1"/>
                <w:bCs w:val="1"/>
                <w:caps w:val="0"/>
                <w:smallCaps w:val="0"/>
              </w:rPr>
              <w:t>Literatura podstawowa:</w:t>
            </w:r>
          </w:p>
          <w:p w:rsidR="0BB8328C" w:rsidP="0BB8328C" w:rsidRDefault="0BB8328C" w14:paraId="4EE8CA33" w14:textId="6A8FFF80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1A46F3" w:rsidP="001A46F3" w:rsidRDefault="002B1415" w14:paraId="28840826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L. Balicki, A. Gorgol, </w:t>
            </w:r>
            <w:r w:rsidRPr="00627DD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Ustawa o Krajowej Administracji Skarbowej</w:t>
            </w: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, Warszawa 2018, </w:t>
            </w:r>
          </w:p>
          <w:p w:rsidRPr="001A46F3" w:rsidR="001A46F3" w:rsidP="001A46F3" w:rsidRDefault="00C960D9" w14:paraId="530A57CA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w:tgtFrame="_self" w:tooltip="Marcin Łoboda" w:history="1" r:id="rId7">
              <w:r w:rsidRPr="001A46F3" w:rsidR="001A46F3">
                <w:rPr>
                  <w:rFonts w:ascii="Corbel" w:hAnsi="Corbel" w:eastAsia="Times New Roman"/>
                  <w:b w:val="0"/>
                  <w:bCs/>
                  <w:szCs w:val="24"/>
                  <w:lang w:eastAsia="pl-PL"/>
                </w:rPr>
                <w:t xml:space="preserve">M. Łoboda, </w:t>
              </w:r>
            </w:hyperlink>
            <w:r w:rsidRPr="001A46F3" w:rsidR="001A46F3">
              <w:rPr>
                <w:rFonts w:ascii="Corbel" w:hAnsi="Corbel" w:eastAsia="Times New Roman"/>
                <w:b w:val="0"/>
                <w:bCs/>
                <w:szCs w:val="24"/>
                <w:lang w:eastAsia="pl-PL"/>
              </w:rPr>
              <w:t xml:space="preserve">S. </w:t>
            </w:r>
            <w:proofErr w:type="spellStart"/>
            <w:r w:rsidRPr="001A46F3" w:rsidR="001A46F3">
              <w:rPr>
                <w:rFonts w:ascii="Corbel" w:hAnsi="Corbel" w:eastAsia="Times New Roman"/>
                <w:b w:val="0"/>
                <w:bCs/>
                <w:szCs w:val="24"/>
                <w:lang w:eastAsia="pl-PL"/>
              </w:rPr>
              <w:t>STrzelec</w:t>
            </w:r>
            <w:proofErr w:type="spellEnd"/>
            <w:r w:rsidR="00B0714B">
              <w:fldChar w:fldCharType="begin"/>
            </w:r>
            <w:r w:rsidR="00B0714B">
              <w:instrText xml:space="preserve"> HYPERLINK "https://www.profinfo.pl/autorzy/dariusz-strzelec,5949.html" \t "_self" \o "Dariusz Strzelec" </w:instrText>
            </w:r>
            <w:r w:rsidR="00B0714B">
              <w:fldChar w:fldCharType="separate"/>
            </w:r>
            <w:r w:rsidRPr="001A46F3" w:rsidR="001A46F3">
              <w:rPr>
                <w:rFonts w:ascii="Corbel" w:hAnsi="Corbel" w:eastAsia="Times New Roman"/>
                <w:b w:val="0"/>
                <w:bCs/>
                <w:szCs w:val="24"/>
                <w:lang w:eastAsia="pl-PL"/>
              </w:rPr>
              <w:t>,</w:t>
            </w:r>
            <w:r w:rsidR="00B0714B">
              <w:rPr>
                <w:rFonts w:ascii="Corbel" w:hAnsi="Corbel" w:eastAsia="Times New Roman"/>
                <w:b w:val="0"/>
                <w:bCs/>
                <w:szCs w:val="24"/>
                <w:lang w:eastAsia="pl-PL"/>
              </w:rPr>
              <w:fldChar w:fldCharType="end"/>
            </w:r>
            <w:r w:rsidRPr="001A46F3" w:rsidR="001A46F3">
              <w:rPr>
                <w:rFonts w:ascii="Corbel" w:hAnsi="Corbel" w:eastAsia="Times New Roman"/>
                <w:b w:val="0"/>
                <w:bCs/>
                <w:kern w:val="36"/>
                <w:szCs w:val="24"/>
                <w:lang w:eastAsia="pl-PL"/>
              </w:rPr>
              <w:t xml:space="preserve"> </w:t>
            </w:r>
            <w:r w:rsidRPr="001A46F3" w:rsidR="001A46F3">
              <w:rPr>
                <w:rFonts w:ascii="Corbel" w:hAnsi="Corbel" w:eastAsia="Times New Roman"/>
                <w:b w:val="0"/>
                <w:bCs/>
                <w:i/>
                <w:iCs/>
                <w:kern w:val="36"/>
                <w:szCs w:val="24"/>
                <w:lang w:eastAsia="pl-PL"/>
              </w:rPr>
              <w:t>Kontrola przestrzegania przepisów prawa podatkowego</w:t>
            </w:r>
            <w:r w:rsidRPr="001A46F3" w:rsidR="001A46F3">
              <w:rPr>
                <w:rFonts w:ascii="Corbel" w:hAnsi="Corbel" w:eastAsia="Times New Roman"/>
                <w:b w:val="0"/>
                <w:bCs/>
                <w:kern w:val="36"/>
                <w:szCs w:val="24"/>
                <w:lang w:eastAsia="pl-PL"/>
              </w:rPr>
              <w:t>, Warszawa 2017</w:t>
            </w:r>
          </w:p>
          <w:p w:rsidRPr="001A46F3" w:rsidR="001A46F3" w:rsidP="001A46F3" w:rsidRDefault="002B1415" w14:paraId="26D209F7" w14:textId="6BA2237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46F3"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1A46F3">
              <w:rPr>
                <w:rFonts w:ascii="Corbel" w:hAnsi="Corbel"/>
                <w:b w:val="0"/>
                <w:smallCaps w:val="0"/>
                <w:szCs w:val="24"/>
              </w:rPr>
              <w:t>Bucholski</w:t>
            </w:r>
            <w:proofErr w:type="spellEnd"/>
            <w:r w:rsidRPr="001A46F3">
              <w:rPr>
                <w:rFonts w:ascii="Corbel" w:hAnsi="Corbel"/>
                <w:b w:val="0"/>
                <w:smallCaps w:val="0"/>
                <w:szCs w:val="24"/>
              </w:rPr>
              <w:t xml:space="preserve">, J. Jaśkiewicz, A. </w:t>
            </w:r>
            <w:proofErr w:type="spellStart"/>
            <w:r w:rsidRPr="001A46F3">
              <w:rPr>
                <w:rFonts w:ascii="Corbel" w:hAnsi="Corbel"/>
                <w:b w:val="0"/>
                <w:smallCaps w:val="0"/>
                <w:szCs w:val="24"/>
              </w:rPr>
              <w:t>Mikos</w:t>
            </w:r>
            <w:proofErr w:type="spellEnd"/>
            <w:r w:rsidRPr="001A46F3">
              <w:rPr>
                <w:rFonts w:ascii="Corbel" w:hAnsi="Corbel"/>
                <w:b w:val="0"/>
                <w:smallCaps w:val="0"/>
                <w:szCs w:val="24"/>
              </w:rPr>
              <w:t xml:space="preserve">-Sitek (red.), </w:t>
            </w:r>
            <w:r w:rsidRPr="001A46F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Samorządowe kolegia odwoławcze w systemie administracji publicznej</w:t>
            </w:r>
            <w:r w:rsidRPr="001A46F3">
              <w:rPr>
                <w:rFonts w:ascii="Corbel" w:hAnsi="Corbel"/>
                <w:b w:val="0"/>
                <w:smallCaps w:val="0"/>
                <w:szCs w:val="24"/>
              </w:rPr>
              <w:t>, Warszawa 2016</w:t>
            </w:r>
            <w:r w:rsidR="001A46F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1A46F3" w:rsidR="001A46F3" w:rsidP="001A46F3" w:rsidRDefault="001A46F3" w14:paraId="4D3C9D43" w14:textId="449AE54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46F3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A. Franczak, P. Majka, J. </w:t>
            </w:r>
            <w:proofErr w:type="spellStart"/>
            <w:r w:rsidRPr="001A46F3">
              <w:rPr>
                <w:rFonts w:ascii="Corbel" w:hAnsi="Corbel" w:eastAsia="Times New Roman"/>
                <w:b w:val="0"/>
                <w:kern w:val="36"/>
                <w:szCs w:val="24"/>
              </w:rPr>
              <w:t>Pustuł</w:t>
            </w:r>
            <w:proofErr w:type="spellEnd"/>
            <w:r w:rsidRPr="001A46F3">
              <w:rPr>
                <w:rFonts w:ascii="Corbel" w:hAnsi="Corbel" w:eastAsia="Times New Roman"/>
                <w:b w:val="0"/>
                <w:kern w:val="36"/>
                <w:szCs w:val="24"/>
              </w:rPr>
              <w:t xml:space="preserve">, A. Olesińska, </w:t>
            </w:r>
            <w:r w:rsidRPr="001A46F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</w:rPr>
              <w:t>Kazusy z prawa podatkowego</w:t>
            </w:r>
            <w:r w:rsidRPr="001A46F3">
              <w:rPr>
                <w:rFonts w:ascii="Corbel" w:hAnsi="Corbel" w:eastAsia="Times New Roman"/>
                <w:b w:val="0"/>
                <w:kern w:val="36"/>
                <w:szCs w:val="24"/>
              </w:rPr>
              <w:t>, Toruń 2020.</w:t>
            </w:r>
          </w:p>
        </w:tc>
      </w:tr>
      <w:tr w:rsidRPr="00932B12" w:rsidR="002B1415" w:rsidTr="0BB8328C" w14:paraId="7BE5D30C" w14:textId="77777777">
        <w:trPr>
          <w:trHeight w:val="397"/>
        </w:trPr>
        <w:tc>
          <w:tcPr>
            <w:tcW w:w="7513" w:type="dxa"/>
            <w:tcMar/>
          </w:tcPr>
          <w:p w:rsidRPr="00627DD3" w:rsidR="002B1415" w:rsidP="0BB8328C" w:rsidRDefault="002B1415" w14:paraId="5FCE0E9B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i w:val="1"/>
                <w:iCs w:val="1"/>
                <w:caps w:val="0"/>
                <w:smallCaps w:val="0"/>
                <w:color w:val="FF0000"/>
              </w:rPr>
            </w:pPr>
            <w:r w:rsidRPr="0BB8328C" w:rsidR="0C385CBF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BB8328C" w:rsidP="0BB8328C" w:rsidRDefault="0BB8328C" w14:paraId="07C4643B" w14:textId="0F414E29">
            <w:pPr>
              <w:pStyle w:val="Punktygwne"/>
              <w:spacing w:before="0" w:after="0"/>
              <w:jc w:val="both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466898" w:rsidR="00F54FC1" w:rsidP="00B749FE" w:rsidRDefault="00F54FC1" w14:paraId="69FEF56A" w14:textId="2907C6E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 w:eastAsia="Times New Roman"/>
                <w:b w:val="0"/>
                <w:bCs/>
                <w:kern w:val="36"/>
                <w:szCs w:val="24"/>
                <w:lang w:eastAsia="pl-PL"/>
              </w:rPr>
              <w:t xml:space="preserve">P. Majka, </w:t>
            </w:r>
            <w:r w:rsidRPr="00EE661F">
              <w:rPr>
                <w:rFonts w:ascii="Corbel" w:hAnsi="Corbel" w:eastAsia="Times New Roman"/>
                <w:b w:val="0"/>
                <w:bCs/>
                <w:i/>
                <w:iCs/>
                <w:kern w:val="36"/>
                <w:szCs w:val="24"/>
                <w:lang w:eastAsia="pl-PL"/>
              </w:rPr>
              <w:t>Informacje  w prawie podatkowym i ich ochrona</w:t>
            </w:r>
            <w:r>
              <w:rPr>
                <w:rFonts w:ascii="Corbel" w:hAnsi="Corbel" w:eastAsia="Times New Roman"/>
                <w:b w:val="0"/>
                <w:bCs/>
                <w:kern w:val="36"/>
                <w:szCs w:val="24"/>
                <w:lang w:eastAsia="pl-PL"/>
              </w:rPr>
              <w:t xml:space="preserve">, </w:t>
            </w:r>
            <w:r w:rsidRPr="00466898">
              <w:rPr>
                <w:rFonts w:ascii="Corbel" w:hAnsi="Corbel" w:eastAsia="Times New Roman"/>
                <w:b w:val="0"/>
                <w:bCs/>
                <w:kern w:val="36"/>
                <w:szCs w:val="24"/>
                <w:lang w:eastAsia="pl-PL"/>
              </w:rPr>
              <w:t>Rzeszów 2021,</w:t>
            </w:r>
          </w:p>
          <w:p w:rsidRPr="00B749FE" w:rsidR="00466898" w:rsidP="00B749FE" w:rsidRDefault="00466898" w14:paraId="2A657397" w14:textId="54D3151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66898">
              <w:rPr>
                <w:rFonts w:ascii="Corbel" w:hAnsi="Corbel" w:cs="Calibri"/>
                <w:b w:val="0"/>
                <w:bCs/>
                <w:szCs w:val="24"/>
              </w:rPr>
              <w:t>E</w:t>
            </w:r>
            <w:r w:rsidRPr="00B749FE">
              <w:rPr>
                <w:rFonts w:ascii="Corbel" w:hAnsi="Corbel" w:cs="Calibri"/>
                <w:b w:val="0"/>
                <w:bCs/>
                <w:szCs w:val="24"/>
              </w:rPr>
              <w:t>. Ura, S. Pieprzny (red.),</w:t>
            </w:r>
            <w:r w:rsidRPr="00B749FE">
              <w:rPr>
                <w:rFonts w:ascii="Corbel" w:hAnsi="Corbel" w:cs="Calibri"/>
                <w:b w:val="0"/>
                <w:bCs/>
                <w:i/>
                <w:szCs w:val="24"/>
              </w:rPr>
              <w:t xml:space="preserve"> Aktualne problemy administracji publicznej,</w:t>
            </w:r>
            <w:r w:rsidRPr="00B749FE">
              <w:rPr>
                <w:rFonts w:ascii="Corbel" w:hAnsi="Corbel" w:cs="Calibri"/>
                <w:b w:val="0"/>
                <w:bCs/>
                <w:szCs w:val="24"/>
              </w:rPr>
              <w:t xml:space="preserve"> Rzeszów 2016</w:t>
            </w:r>
            <w:r w:rsidRPr="00B749FE" w:rsidR="00B749FE">
              <w:rPr>
                <w:rFonts w:ascii="Corbel" w:hAnsi="Corbel" w:cs="Calibri"/>
                <w:b w:val="0"/>
                <w:bCs/>
                <w:szCs w:val="24"/>
              </w:rPr>
              <w:t>,</w:t>
            </w:r>
          </w:p>
          <w:p w:rsidRPr="00B749FE" w:rsidR="00B749FE" w:rsidP="00B749FE" w:rsidRDefault="00B749FE" w14:paraId="40DC3B51" w14:textId="4096408D">
            <w:pPr>
              <w:numPr>
                <w:ilvl w:val="0"/>
                <w:numId w:val="3"/>
              </w:num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bookmarkStart w:name="_Hlk32087847" w:id="0"/>
            <w:r w:rsidRPr="00B749FE">
              <w:rPr>
                <w:rFonts w:ascii="Corbel" w:hAnsi="Corbel" w:cs="Calibri"/>
                <w:bCs/>
                <w:iCs/>
                <w:sz w:val="24"/>
                <w:szCs w:val="24"/>
              </w:rPr>
              <w:t xml:space="preserve">P. Majka, </w:t>
            </w:r>
            <w:r w:rsidRPr="00B749FE">
              <w:rPr>
                <w:rFonts w:ascii="Corbel" w:hAnsi="Corbel" w:cs="Calibri"/>
                <w:bCs/>
                <w:i/>
                <w:sz w:val="24"/>
                <w:szCs w:val="24"/>
              </w:rPr>
              <w:t xml:space="preserve">Wyłączenie samorządowych organów podatkowych oraz ich pracowników – uwagi de lege lata oraz de lege </w:t>
            </w:r>
            <w:proofErr w:type="spellStart"/>
            <w:r w:rsidRPr="00B749FE">
              <w:rPr>
                <w:rFonts w:ascii="Corbel" w:hAnsi="Corbel" w:cs="Calibri"/>
                <w:bCs/>
                <w:i/>
                <w:sz w:val="24"/>
                <w:szCs w:val="24"/>
              </w:rPr>
              <w:t>ferenda</w:t>
            </w:r>
            <w:proofErr w:type="spellEnd"/>
            <w:r w:rsidRPr="00B749FE">
              <w:rPr>
                <w:rFonts w:ascii="Corbel" w:hAnsi="Corbel" w:cs="Calibri"/>
                <w:bCs/>
                <w:sz w:val="24"/>
                <w:szCs w:val="24"/>
              </w:rPr>
              <w:t>, Prawo Budżetowe Państwa i Samorządu 2015, nr 2, ss. 37-50.</w:t>
            </w:r>
            <w:bookmarkEnd w:id="0"/>
          </w:p>
          <w:p w:rsidRPr="00466898" w:rsidR="002B1415" w:rsidP="00B749FE" w:rsidRDefault="002B1415" w14:paraId="7F13375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749F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A. </w:t>
            </w:r>
            <w:proofErr w:type="spellStart"/>
            <w:r w:rsidRPr="00B749FE">
              <w:rPr>
                <w:rFonts w:ascii="Corbel" w:hAnsi="Corbel"/>
                <w:b w:val="0"/>
                <w:bCs/>
                <w:smallCaps w:val="0"/>
                <w:szCs w:val="24"/>
              </w:rPr>
              <w:t>Melezini</w:t>
            </w:r>
            <w:proofErr w:type="spellEnd"/>
            <w:r w:rsidRPr="00B749F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K. </w:t>
            </w:r>
            <w:proofErr w:type="spellStart"/>
            <w:r w:rsidRPr="00B749FE">
              <w:rPr>
                <w:rFonts w:ascii="Corbel" w:hAnsi="Corbel"/>
                <w:b w:val="0"/>
                <w:bCs/>
                <w:smallCaps w:val="0"/>
                <w:szCs w:val="24"/>
              </w:rPr>
              <w:t>Teszner</w:t>
            </w:r>
            <w:proofErr w:type="spellEnd"/>
            <w:r w:rsidRPr="00B749F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</w:t>
            </w:r>
            <w:r w:rsidRPr="00B749FE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Krajowa Administracja Skarbowa. Komentarz</w:t>
            </w:r>
            <w:r w:rsidRPr="00B749FE">
              <w:rPr>
                <w:rFonts w:ascii="Corbel" w:hAnsi="Corbel"/>
                <w:b w:val="0"/>
                <w:bCs/>
                <w:smallCaps w:val="0"/>
                <w:szCs w:val="24"/>
              </w:rPr>
              <w:t>, Warszawa 2018</w:t>
            </w:r>
            <w:r w:rsidRPr="0046689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</w:p>
          <w:p w:rsidRPr="00627DD3" w:rsidR="00406998" w:rsidP="00B749FE" w:rsidRDefault="001A46F3" w14:paraId="7D6A366D" w14:textId="303B1DB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6898">
              <w:rPr>
                <w:rFonts w:ascii="Corbel" w:hAnsi="Corbel" w:eastAsia="Times New Roman"/>
                <w:b w:val="0"/>
                <w:bCs/>
                <w:kern w:val="36"/>
                <w:szCs w:val="24"/>
              </w:rPr>
              <w:t xml:space="preserve">J. </w:t>
            </w:r>
            <w:proofErr w:type="spellStart"/>
            <w:r w:rsidRPr="00466898" w:rsidR="00406998">
              <w:rPr>
                <w:rFonts w:ascii="Corbel" w:hAnsi="Corbel" w:eastAsia="Times New Roman"/>
                <w:b w:val="0"/>
                <w:bCs/>
                <w:kern w:val="36"/>
                <w:szCs w:val="24"/>
              </w:rPr>
              <w:t>Kulicki</w:t>
            </w:r>
            <w:proofErr w:type="spellEnd"/>
            <w:r w:rsidRPr="00466898" w:rsidR="00406998">
              <w:rPr>
                <w:rFonts w:ascii="Corbel" w:hAnsi="Corbel" w:eastAsia="Times New Roman"/>
                <w:b w:val="0"/>
                <w:bCs/>
                <w:kern w:val="36"/>
                <w:szCs w:val="24"/>
              </w:rPr>
              <w:t xml:space="preserve">, </w:t>
            </w:r>
            <w:r w:rsidRPr="00466898" w:rsidR="00406998">
              <w:rPr>
                <w:rFonts w:ascii="Corbel" w:hAnsi="Corbel" w:eastAsia="Times New Roman"/>
                <w:b w:val="0"/>
                <w:bCs/>
                <w:i/>
                <w:iCs/>
                <w:kern w:val="36"/>
                <w:szCs w:val="24"/>
              </w:rPr>
              <w:t>administracja</w:t>
            </w:r>
            <w:r w:rsidRPr="00627DD3" w:rsidR="00406998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</w:rPr>
              <w:t xml:space="preserve"> danin publicznych w Polsce</w:t>
            </w:r>
            <w:r w:rsidRPr="00627DD3" w:rsidR="00406998">
              <w:rPr>
                <w:rFonts w:ascii="Corbel" w:hAnsi="Corbel" w:eastAsia="Times New Roman"/>
                <w:b w:val="0"/>
                <w:kern w:val="36"/>
                <w:szCs w:val="24"/>
              </w:rPr>
              <w:t>, Warszawa 2014</w:t>
            </w:r>
            <w:r w:rsidR="00EE661F">
              <w:rPr>
                <w:rFonts w:ascii="Corbel" w:hAnsi="Corbel" w:eastAsia="Times New Roman"/>
                <w:b w:val="0"/>
                <w:kern w:val="36"/>
                <w:szCs w:val="24"/>
              </w:rPr>
              <w:t>,</w:t>
            </w:r>
          </w:p>
          <w:p w:rsidRPr="00932B12" w:rsidR="002B1415" w:rsidP="00B749FE" w:rsidRDefault="002B1415" w14:paraId="1F3EAEB8" w14:textId="3B732C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7DD3">
              <w:rPr>
                <w:rFonts w:ascii="Corbel" w:hAnsi="Corbel"/>
                <w:b w:val="0"/>
                <w:smallCaps w:val="0"/>
                <w:szCs w:val="24"/>
              </w:rPr>
              <w:t xml:space="preserve">Cz. </w:t>
            </w:r>
            <w:proofErr w:type="spellStart"/>
            <w:r w:rsidRPr="00932B12">
              <w:rPr>
                <w:rFonts w:ascii="Corbel" w:hAnsi="Corbel"/>
                <w:b w:val="0"/>
                <w:smallCaps w:val="0"/>
                <w:szCs w:val="24"/>
              </w:rPr>
              <w:t>Martysz</w:t>
            </w:r>
            <w:proofErr w:type="spellEnd"/>
            <w:r w:rsidRPr="00932B12"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 w:rsidRPr="00932B12">
              <w:rPr>
                <w:rFonts w:ascii="Corbel" w:hAnsi="Corbel"/>
                <w:b w:val="0"/>
                <w:smallCaps w:val="0"/>
                <w:szCs w:val="24"/>
              </w:rPr>
              <w:t>Matan</w:t>
            </w:r>
            <w:proofErr w:type="spellEnd"/>
            <w:r w:rsidRPr="00932B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32B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Pozycja samorządowych kolegiów odwoławczych w postępowaniu administracyjnym</w:t>
            </w:r>
            <w:r w:rsidRPr="00932B12">
              <w:rPr>
                <w:rFonts w:ascii="Corbel" w:hAnsi="Corbel"/>
                <w:b w:val="0"/>
                <w:smallCaps w:val="0"/>
                <w:szCs w:val="24"/>
              </w:rPr>
              <w:t>, Kraków 2005</w:t>
            </w:r>
            <w:r w:rsidRPr="00932B12" w:rsidR="00EE661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932B12" w:rsidR="00932B12" w:rsidP="00B749FE" w:rsidRDefault="00932B12" w14:paraId="15937B66" w14:textId="5EFFAEA5">
            <w:pPr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lang w:eastAsia="x-none"/>
              </w:rPr>
            </w:pPr>
            <w:r w:rsidRPr="00932B12">
              <w:rPr>
                <w:rFonts w:ascii="Corbel" w:hAnsi="Corbel"/>
                <w:sz w:val="24"/>
                <w:lang w:eastAsia="x-none"/>
              </w:rPr>
              <w:t xml:space="preserve">Ł. </w:t>
            </w:r>
            <w:proofErr w:type="spellStart"/>
            <w:r w:rsidRPr="00932B12">
              <w:rPr>
                <w:rFonts w:ascii="Corbel" w:hAnsi="Corbel"/>
                <w:sz w:val="24"/>
                <w:lang w:eastAsia="x-none"/>
              </w:rPr>
              <w:t>Kumkowski</w:t>
            </w:r>
            <w:proofErr w:type="spellEnd"/>
            <w:r w:rsidRPr="00932B12">
              <w:rPr>
                <w:rFonts w:ascii="Corbel" w:hAnsi="Corbel"/>
                <w:sz w:val="24"/>
                <w:lang w:eastAsia="x-none"/>
              </w:rPr>
              <w:t xml:space="preserve">, M. Małek, D. Osada, </w:t>
            </w:r>
            <w:r w:rsidRPr="00932B12">
              <w:rPr>
                <w:rFonts w:ascii="Corbel" w:hAnsi="Corbel"/>
                <w:i/>
                <w:iCs/>
                <w:sz w:val="24"/>
                <w:lang w:eastAsia="x-none"/>
              </w:rPr>
              <w:t>Ustawa o wymianie informacji podatkowych z innymi państwami. Komentarz</w:t>
            </w:r>
            <w:r w:rsidRPr="00932B12">
              <w:rPr>
                <w:rFonts w:ascii="Corbel" w:hAnsi="Corbel"/>
                <w:sz w:val="24"/>
                <w:lang w:eastAsia="x-none"/>
              </w:rPr>
              <w:t>, Warszawa 2021,</w:t>
            </w:r>
          </w:p>
          <w:p w:rsidRPr="00932B12" w:rsidR="002B1415" w:rsidP="00B749FE" w:rsidRDefault="002B1415" w14:paraId="0517C4CE" w14:textId="5F4C43B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32B12">
              <w:rPr>
                <w:rFonts w:ascii="Corbel" w:hAnsi="Corbel"/>
                <w:b w:val="0"/>
                <w:szCs w:val="24"/>
                <w:lang w:val="en-US"/>
              </w:rPr>
              <w:t xml:space="preserve">M. </w:t>
            </w:r>
            <w:proofErr w:type="spellStart"/>
            <w:r w:rsidRPr="00932B12">
              <w:rPr>
                <w:rFonts w:ascii="Corbel" w:hAnsi="Corbel"/>
                <w:b w:val="0"/>
                <w:szCs w:val="24"/>
                <w:lang w:val="en-US"/>
              </w:rPr>
              <w:t>Burzec</w:t>
            </w:r>
            <w:proofErr w:type="spellEnd"/>
            <w:r w:rsidRPr="00932B12">
              <w:rPr>
                <w:rFonts w:ascii="Corbel" w:hAnsi="Corbel"/>
                <w:b w:val="0"/>
                <w:szCs w:val="24"/>
                <w:lang w:val="en-US"/>
              </w:rPr>
              <w:t xml:space="preserve">, P. </w:t>
            </w:r>
            <w:proofErr w:type="spellStart"/>
            <w:r w:rsidRPr="00932B12">
              <w:rPr>
                <w:rFonts w:ascii="Corbel" w:hAnsi="Corbel"/>
                <w:b w:val="0"/>
                <w:szCs w:val="24"/>
                <w:lang w:val="en-US"/>
              </w:rPr>
              <w:t>Smoleń</w:t>
            </w:r>
            <w:proofErr w:type="spellEnd"/>
            <w:r w:rsidRPr="00932B12">
              <w:rPr>
                <w:rFonts w:ascii="Corbel" w:hAnsi="Corbel"/>
                <w:b w:val="0"/>
                <w:szCs w:val="24"/>
                <w:lang w:val="en-US"/>
              </w:rPr>
              <w:t xml:space="preserve"> (red</w:t>
            </w:r>
            <w:r w:rsidRPr="00627DD3">
              <w:rPr>
                <w:rFonts w:ascii="Corbel" w:hAnsi="Corbel"/>
                <w:b w:val="0"/>
                <w:szCs w:val="24"/>
                <w:lang w:val="en-US"/>
              </w:rPr>
              <w:t xml:space="preserve">.), </w:t>
            </w:r>
            <w:r w:rsidRPr="00627DD3">
              <w:rPr>
                <w:rFonts w:ascii="Corbel" w:hAnsi="Corbel"/>
                <w:b w:val="0"/>
                <w:i/>
                <w:iCs/>
                <w:szCs w:val="24"/>
                <w:lang w:val="en-US"/>
              </w:rPr>
              <w:t>T</w:t>
            </w:r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 xml:space="preserve">ax authorities in the </w:t>
            </w:r>
            <w:proofErr w:type="spellStart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>Visegrad</w:t>
            </w:r>
            <w:proofErr w:type="spellEnd"/>
            <w:r w:rsidRPr="00627DD3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 xml:space="preserve"> Group countries. </w:t>
            </w:r>
            <w:r w:rsidRPr="00932B12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>Common ex</w:t>
            </w:r>
            <w:r w:rsidR="00F54FC1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>p</w:t>
            </w:r>
            <w:r w:rsidRPr="00932B12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 xml:space="preserve">erience after </w:t>
            </w:r>
            <w:r w:rsidRPr="00932B12" w:rsidR="00F54FC1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>accession</w:t>
            </w:r>
            <w:r w:rsidRPr="00932B12">
              <w:rPr>
                <w:rFonts w:ascii="Corbel" w:hAnsi="Corbel" w:eastAsia="Times New Roman"/>
                <w:b w:val="0"/>
                <w:i/>
                <w:iCs/>
                <w:kern w:val="36"/>
                <w:szCs w:val="24"/>
                <w:lang w:val="en-US" w:eastAsia="pl-PL"/>
              </w:rPr>
              <w:t xml:space="preserve"> to the European Union</w:t>
            </w:r>
            <w:r w:rsidRPr="00932B12">
              <w:rPr>
                <w:rFonts w:ascii="Corbel" w:hAnsi="Corbel" w:eastAsia="Times New Roman"/>
                <w:b w:val="0"/>
                <w:kern w:val="36"/>
                <w:szCs w:val="24"/>
                <w:lang w:val="en-US" w:eastAsia="pl-PL"/>
              </w:rPr>
              <w:t>, Lublin 2016</w:t>
            </w:r>
            <w:r w:rsidRPr="00932B12" w:rsidR="00EE661F">
              <w:rPr>
                <w:rFonts w:ascii="Corbel" w:hAnsi="Corbel" w:eastAsia="Times New Roman"/>
                <w:b w:val="0"/>
                <w:kern w:val="36"/>
                <w:szCs w:val="24"/>
                <w:lang w:val="en-US" w:eastAsia="pl-PL"/>
              </w:rPr>
              <w:t>.</w:t>
            </w:r>
          </w:p>
        </w:tc>
      </w:tr>
    </w:tbl>
    <w:p w:rsidRPr="00932B12" w:rsidR="002B1415" w:rsidP="00FF12D9" w:rsidRDefault="002B1415" w14:paraId="75772144" w14:textId="76441CB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:rsidRPr="00932B12" w:rsidR="002B1415" w:rsidP="00FF12D9" w:rsidRDefault="002B1415" w14:paraId="2E0FACB8" w14:textId="77777777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:rsidRPr="00932B12" w:rsidR="00FF12D9" w:rsidP="00FF12D9" w:rsidRDefault="00FF12D9" w14:paraId="2480EE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932B12" w:rsidR="00FF12D9" w:rsidP="00FF12D9" w:rsidRDefault="00FF12D9" w14:paraId="014D929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9C54AE" w:rsidR="00FF12D9" w:rsidP="00FF12D9" w:rsidRDefault="00FF12D9" w14:paraId="17FD50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5E28" w:rsidRDefault="00E35E28" w14:paraId="6C106BF5" w14:textId="77777777"/>
    <w:sectPr w:rsidR="00E35E2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60D9" w:rsidP="00FF12D9" w:rsidRDefault="00C960D9" w14:paraId="4B9AACBF" w14:textId="77777777">
      <w:pPr>
        <w:spacing w:after="0" w:line="240" w:lineRule="auto"/>
      </w:pPr>
      <w:r>
        <w:separator/>
      </w:r>
    </w:p>
  </w:endnote>
  <w:endnote w:type="continuationSeparator" w:id="0">
    <w:p w:rsidR="00C960D9" w:rsidP="00FF12D9" w:rsidRDefault="00C960D9" w14:paraId="01F12A9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60D9" w:rsidP="00FF12D9" w:rsidRDefault="00C960D9" w14:paraId="24A0A73B" w14:textId="77777777">
      <w:pPr>
        <w:spacing w:after="0" w:line="240" w:lineRule="auto"/>
      </w:pPr>
      <w:r>
        <w:separator/>
      </w:r>
    </w:p>
  </w:footnote>
  <w:footnote w:type="continuationSeparator" w:id="0">
    <w:p w:rsidR="00C960D9" w:rsidP="00FF12D9" w:rsidRDefault="00C960D9" w14:paraId="1D570184" w14:textId="77777777">
      <w:pPr>
        <w:spacing w:after="0" w:line="240" w:lineRule="auto"/>
      </w:pPr>
      <w:r>
        <w:continuationSeparator/>
      </w:r>
    </w:p>
  </w:footnote>
  <w:footnote w:id="1">
    <w:p w:rsidR="00FF12D9" w:rsidP="00FF12D9" w:rsidRDefault="00FF12D9" w14:paraId="0820441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8B50C6"/>
    <w:multiLevelType w:val="hybridMultilevel"/>
    <w:tmpl w:val="29DA18B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4EB5355"/>
    <w:multiLevelType w:val="hybridMultilevel"/>
    <w:tmpl w:val="40CA01DC"/>
    <w:lvl w:ilvl="0" w:tplc="DA84A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8A245B"/>
    <w:multiLevelType w:val="hybridMultilevel"/>
    <w:tmpl w:val="BFDCE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3322F8"/>
    <w:multiLevelType w:val="hybridMultilevel"/>
    <w:tmpl w:val="B242272A"/>
    <w:lvl w:ilvl="0" w:tplc="45809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2D9"/>
    <w:rsid w:val="00041BB9"/>
    <w:rsid w:val="00057097"/>
    <w:rsid w:val="000A3C38"/>
    <w:rsid w:val="000B77B7"/>
    <w:rsid w:val="000B7AD7"/>
    <w:rsid w:val="000F062E"/>
    <w:rsid w:val="000F2554"/>
    <w:rsid w:val="00117330"/>
    <w:rsid w:val="001227E6"/>
    <w:rsid w:val="00176995"/>
    <w:rsid w:val="001861B0"/>
    <w:rsid w:val="001A46F3"/>
    <w:rsid w:val="001E4FDC"/>
    <w:rsid w:val="00232142"/>
    <w:rsid w:val="00260FA7"/>
    <w:rsid w:val="00281C70"/>
    <w:rsid w:val="0028784A"/>
    <w:rsid w:val="00292B2F"/>
    <w:rsid w:val="002A21DD"/>
    <w:rsid w:val="002A5CF9"/>
    <w:rsid w:val="002B1415"/>
    <w:rsid w:val="002C4778"/>
    <w:rsid w:val="00305F1C"/>
    <w:rsid w:val="003A0BB9"/>
    <w:rsid w:val="003A13A4"/>
    <w:rsid w:val="003C2E5D"/>
    <w:rsid w:val="003E7370"/>
    <w:rsid w:val="00406998"/>
    <w:rsid w:val="004219E7"/>
    <w:rsid w:val="00466898"/>
    <w:rsid w:val="00493BD3"/>
    <w:rsid w:val="004B1E18"/>
    <w:rsid w:val="00502C24"/>
    <w:rsid w:val="00505053"/>
    <w:rsid w:val="005074F9"/>
    <w:rsid w:val="00507B42"/>
    <w:rsid w:val="0055466B"/>
    <w:rsid w:val="005C51FA"/>
    <w:rsid w:val="005D1776"/>
    <w:rsid w:val="005E2FDD"/>
    <w:rsid w:val="0062672F"/>
    <w:rsid w:val="00627DD3"/>
    <w:rsid w:val="00635145"/>
    <w:rsid w:val="006A7441"/>
    <w:rsid w:val="006B114F"/>
    <w:rsid w:val="006B4779"/>
    <w:rsid w:val="00723187"/>
    <w:rsid w:val="0074725A"/>
    <w:rsid w:val="0076572F"/>
    <w:rsid w:val="0078664C"/>
    <w:rsid w:val="007D49F7"/>
    <w:rsid w:val="00804E40"/>
    <w:rsid w:val="0080763D"/>
    <w:rsid w:val="0084087C"/>
    <w:rsid w:val="0085754F"/>
    <w:rsid w:val="008D5C53"/>
    <w:rsid w:val="008E0D33"/>
    <w:rsid w:val="0091118C"/>
    <w:rsid w:val="00932B12"/>
    <w:rsid w:val="00952D48"/>
    <w:rsid w:val="00957D31"/>
    <w:rsid w:val="009854A9"/>
    <w:rsid w:val="009A2BFD"/>
    <w:rsid w:val="009C1BBE"/>
    <w:rsid w:val="009F30D8"/>
    <w:rsid w:val="00A23A02"/>
    <w:rsid w:val="00A2639F"/>
    <w:rsid w:val="00A4669E"/>
    <w:rsid w:val="00A54447"/>
    <w:rsid w:val="00A70702"/>
    <w:rsid w:val="00A8249E"/>
    <w:rsid w:val="00A8463B"/>
    <w:rsid w:val="00AA1439"/>
    <w:rsid w:val="00AB2269"/>
    <w:rsid w:val="00AF23CD"/>
    <w:rsid w:val="00B0714B"/>
    <w:rsid w:val="00B1337C"/>
    <w:rsid w:val="00B40D7D"/>
    <w:rsid w:val="00B61C1E"/>
    <w:rsid w:val="00B749FE"/>
    <w:rsid w:val="00B946CB"/>
    <w:rsid w:val="00BD11E2"/>
    <w:rsid w:val="00C228D4"/>
    <w:rsid w:val="00C70CFC"/>
    <w:rsid w:val="00C90471"/>
    <w:rsid w:val="00C910B8"/>
    <w:rsid w:val="00C960D9"/>
    <w:rsid w:val="00CB40BE"/>
    <w:rsid w:val="00CB4251"/>
    <w:rsid w:val="00DB2EF9"/>
    <w:rsid w:val="00DC65DE"/>
    <w:rsid w:val="00DF7741"/>
    <w:rsid w:val="00E00096"/>
    <w:rsid w:val="00E0143A"/>
    <w:rsid w:val="00E167F8"/>
    <w:rsid w:val="00E25F1C"/>
    <w:rsid w:val="00E35E28"/>
    <w:rsid w:val="00E54121"/>
    <w:rsid w:val="00E83E45"/>
    <w:rsid w:val="00EC0517"/>
    <w:rsid w:val="00EC2352"/>
    <w:rsid w:val="00EC4E3F"/>
    <w:rsid w:val="00EE0464"/>
    <w:rsid w:val="00EE661F"/>
    <w:rsid w:val="00EF4976"/>
    <w:rsid w:val="00F258E2"/>
    <w:rsid w:val="00F54FC1"/>
    <w:rsid w:val="00F55C96"/>
    <w:rsid w:val="00FA047E"/>
    <w:rsid w:val="00FB4FA7"/>
    <w:rsid w:val="00FF12D9"/>
    <w:rsid w:val="0BB8328C"/>
    <w:rsid w:val="0C385CBF"/>
    <w:rsid w:val="0D2D3AC8"/>
    <w:rsid w:val="12CC6CFD"/>
    <w:rsid w:val="184A36C1"/>
    <w:rsid w:val="2979E258"/>
    <w:rsid w:val="2C39FEE2"/>
    <w:rsid w:val="37D65E6D"/>
    <w:rsid w:val="39722ECE"/>
    <w:rsid w:val="3A34D651"/>
    <w:rsid w:val="3BA8153E"/>
    <w:rsid w:val="3CA9CF90"/>
    <w:rsid w:val="41940B30"/>
    <w:rsid w:val="47713A22"/>
    <w:rsid w:val="51123845"/>
    <w:rsid w:val="59789E82"/>
    <w:rsid w:val="5B8751AB"/>
    <w:rsid w:val="72AC336A"/>
    <w:rsid w:val="780FA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27"/>
  <w15:docId w15:val="{2AB69543-F647-4E71-BC0B-40E733901D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F12D9"/>
    <w:pPr>
      <w:spacing w:after="200"/>
      <w:jc w:val="left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2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2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F12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12D9"/>
    <w:rPr>
      <w:vertAlign w:val="superscript"/>
    </w:rPr>
  </w:style>
  <w:style w:type="paragraph" w:styleId="Punktygwne" w:customStyle="1">
    <w:name w:val="Punkty główne"/>
    <w:basedOn w:val="Normalny"/>
    <w:rsid w:val="00FF12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F12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F12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F12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FF12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F12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F12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F12D9"/>
    <w:pPr>
      <w:spacing w:line="240" w:lineRule="auto"/>
      <w:jc w:val="left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2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F12D9"/>
    <w:rPr>
      <w:rFonts w:ascii="Calibri" w:hAnsi="Calibri" w:eastAsia="Calibri" w:cs="Times New Roman"/>
    </w:rPr>
  </w:style>
  <w:style w:type="paragraph" w:styleId="TableParagraph" w:customStyle="1">
    <w:name w:val="Table Paragraph"/>
    <w:basedOn w:val="Normalny"/>
    <w:uiPriority w:val="1"/>
    <w:qFormat/>
    <w:rsid w:val="004219E7"/>
    <w:pPr>
      <w:widowControl w:val="0"/>
      <w:autoSpaceDE w:val="0"/>
      <w:autoSpaceDN w:val="0"/>
      <w:spacing w:after="0" w:line="240" w:lineRule="auto"/>
      <w:ind w:left="107"/>
    </w:pPr>
    <w:rPr>
      <w:rFonts w:ascii="Corbel" w:hAnsi="Corbel" w:eastAsia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s://www.profinfo.pl/autorzy/marcin-loboda,19020.html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x</dc:creator>
  <keywords/>
  <dc:description/>
  <lastModifiedBy>Barczewska-Dziobek Agata</lastModifiedBy>
  <revision>50</revision>
  <dcterms:created xsi:type="dcterms:W3CDTF">2020-10-08T10:57:00.0000000Z</dcterms:created>
  <dcterms:modified xsi:type="dcterms:W3CDTF">2022-01-21T09:46:04.5645981Z</dcterms:modified>
</coreProperties>
</file>